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11B" w:rsidRDefault="0032311B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311B" w:rsidRDefault="0032311B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311B" w:rsidRDefault="0032311B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D:\Documents and Settings\Комп1\Рабочий стол\сканы внеурочки\я-землев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Комп1\Рабочий стол\сканы внеурочки\я-землевед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11B" w:rsidRDefault="0032311B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311B" w:rsidRDefault="0032311B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311B" w:rsidRDefault="0032311B" w:rsidP="0032311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67AC9" w:rsidRDefault="00F67AC9" w:rsidP="0032311B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Программа внеурочной деятельности</w:t>
      </w:r>
    </w:p>
    <w:p w:rsidR="00F67AC9" w:rsidRDefault="00F67AC9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«Я – землевед»</w:t>
      </w:r>
    </w:p>
    <w:p w:rsidR="00F67AC9" w:rsidRPr="00560972" w:rsidRDefault="00F67AC9" w:rsidP="00560972">
      <w:pPr>
        <w:pStyle w:val="a3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60972">
        <w:rPr>
          <w:rFonts w:ascii="Times New Roman" w:hAnsi="Times New Roman" w:cs="Times New Roman"/>
          <w:b/>
          <w:sz w:val="28"/>
          <w:szCs w:val="28"/>
          <w:lang w:val="ru-RU"/>
        </w:rPr>
        <w:t>класс</w:t>
      </w:r>
    </w:p>
    <w:p w:rsidR="00560972" w:rsidRDefault="00F67AC9" w:rsidP="001655DE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</w:p>
    <w:p w:rsidR="00560972" w:rsidRDefault="00942696" w:rsidP="00560972">
      <w:pPr>
        <w:spacing w:line="276" w:lineRule="auto"/>
        <w:ind w:firstLine="567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B0848">
        <w:rPr>
          <w:rFonts w:ascii="Times New Roman" w:eastAsia="Calibri" w:hAnsi="Times New Roman" w:cs="Times New Roman"/>
          <w:sz w:val="28"/>
          <w:szCs w:val="28"/>
          <w:lang w:val="ru-RU"/>
        </w:rPr>
        <w:t>Рабочая программа внеурочной деятельности по географии для 6 классов предназначена для организации учебной познавательной деятельности учащихся после уроков и разработана на основе:</w:t>
      </w:r>
      <w:r w:rsidR="005609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560972" w:rsidRDefault="00942696" w:rsidP="00560972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>Федерального закона от 29 декабря 2012 года N 273-ФЗ «Об образовании в Российской Федерации»;</w:t>
      </w:r>
    </w:p>
    <w:p w:rsidR="00560972" w:rsidRDefault="00942696" w:rsidP="00560972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Авторской программы внеурочной деятельности: Аксенова М.Ю., </w:t>
      </w:r>
      <w:proofErr w:type="spellStart"/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>Храмова</w:t>
      </w:r>
      <w:proofErr w:type="spellEnd"/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Е.В. «Внеурочная деятельность по географии 5-6 классы»: учебно-методическое пособие / Аксенова М.Ю., </w:t>
      </w:r>
      <w:proofErr w:type="spellStart"/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>Храмова</w:t>
      </w:r>
      <w:proofErr w:type="spellEnd"/>
      <w:r w:rsidRPr="0056097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Е.В. –УИПКПРО, 2013.</w:t>
      </w:r>
    </w:p>
    <w:p w:rsidR="00F67AC9" w:rsidRPr="00560972" w:rsidRDefault="00F67AC9" w:rsidP="00560972">
      <w:pPr>
        <w:spacing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Новые стандарты образования предполагают внесение значительных изменений в структуру и содержание, цели и задачи образования, смещение акцентов с одной задачи – вооружить учащегося знаниями – на другую – формировать у него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умения и навыки, как основу учебной деятельности. Учебная деятельность школьника должна быть освоена им в полной мере, со стороны всех своих компонентов: ученик должен быть ориентирован на нахождение общего способа решения задач (выделение учебной задачи), хорошо владеть системой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</w:t>
      </w:r>
    </w:p>
    <w:p w:rsidR="00F67AC9" w:rsidRDefault="00F67AC9" w:rsidP="00DE1884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Одним из способов превращения ученика в субъект учебной деятельности является его участие в исследовательской деятельности.</w:t>
      </w:r>
    </w:p>
    <w:p w:rsidR="00F67AC9" w:rsidRDefault="00F67AC9" w:rsidP="00DE1884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Исследовательская деятельность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является средством освоения действительности и его главные цели – установление истины, развитие умения работать с информацией, формирование исследовательского стиля мышления.</w:t>
      </w:r>
    </w:p>
    <w:p w:rsidR="00F67AC9" w:rsidRDefault="00F67AC9" w:rsidP="00DE1884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 деятельности.</w:t>
      </w:r>
    </w:p>
    <w:p w:rsidR="00560972" w:rsidRDefault="00F67AC9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560972" w:rsidRDefault="00560972" w:rsidP="00560972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Раздел 1. Планируемые  результаты</w:t>
      </w:r>
    </w:p>
    <w:p w:rsidR="00560972" w:rsidRDefault="00560972" w:rsidP="0056097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50AC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- </w:t>
      </w:r>
      <w:r w:rsidRPr="00F50AC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Личностные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осознание целостности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природы;</w:t>
      </w:r>
      <w:r w:rsidRPr="005609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60972" w:rsidRPr="00575B37" w:rsidRDefault="00560972" w:rsidP="0056097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75B37">
        <w:rPr>
          <w:rFonts w:ascii="Times New Roman" w:hAnsi="Times New Roman" w:cs="Times New Roman"/>
          <w:sz w:val="28"/>
          <w:szCs w:val="28"/>
          <w:lang w:val="ru-RU"/>
        </w:rPr>
        <w:t>овладение системой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географических знаний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 применение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жизненной ситуации;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эмоционально-ценностное отношение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к окружающей среде;</w:t>
      </w:r>
    </w:p>
    <w:p w:rsidR="00A01E2A" w:rsidRPr="00575B37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75B37">
        <w:rPr>
          <w:rFonts w:ascii="Times New Roman" w:hAnsi="Times New Roman" w:cs="Times New Roman"/>
          <w:sz w:val="28"/>
          <w:szCs w:val="28"/>
          <w:lang w:val="ru-RU"/>
        </w:rPr>
        <w:t>овладение умениями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навыками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применению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жизненных ситуациях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овладение системой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географических знаний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 применение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жизненной ситуации;</w:t>
      </w: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умение организовать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свою деятельность;</w:t>
      </w:r>
    </w:p>
    <w:p w:rsidR="00560972" w:rsidRDefault="00A01E2A" w:rsidP="0056097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309F">
        <w:rPr>
          <w:rFonts w:ascii="Times New Roman" w:hAnsi="Times New Roman" w:cs="Times New Roman"/>
          <w:sz w:val="28"/>
          <w:szCs w:val="28"/>
          <w:lang w:val="ru-RU"/>
        </w:rPr>
        <w:t>овладение на уровне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общего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системой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географических знаний;</w:t>
      </w:r>
    </w:p>
    <w:p w:rsidR="001849B3" w:rsidRDefault="00891C3E" w:rsidP="001849B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309F">
        <w:rPr>
          <w:rFonts w:ascii="Times New Roman" w:hAnsi="Times New Roman" w:cs="Times New Roman"/>
          <w:sz w:val="28"/>
          <w:szCs w:val="28"/>
          <w:lang w:val="ru-RU"/>
        </w:rPr>
        <w:t>осознание ценности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географического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как важнейшего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компонента научной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картины мира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осознание ценности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географического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как важнейшего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компонента научной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карты мира;</w:t>
      </w:r>
      <w:r w:rsidR="001849B3"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0F3D7C">
        <w:rPr>
          <w:rFonts w:ascii="Times New Roman" w:hAnsi="Times New Roman" w:cs="Times New Roman"/>
          <w:sz w:val="28"/>
          <w:szCs w:val="28"/>
          <w:lang w:val="ru-RU"/>
        </w:rPr>
        <w:t>уважение к другим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0F3D7C">
        <w:rPr>
          <w:rFonts w:ascii="Times New Roman" w:hAnsi="Times New Roman" w:cs="Times New Roman"/>
          <w:sz w:val="28"/>
          <w:szCs w:val="28"/>
          <w:lang w:val="ru-RU"/>
        </w:rPr>
        <w:t>народам;</w:t>
      </w:r>
      <w:r w:rsidR="001849B3"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849B3" w:rsidRDefault="001849B3" w:rsidP="001849B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F3D7C">
        <w:rPr>
          <w:rFonts w:ascii="Times New Roman" w:hAnsi="Times New Roman" w:cs="Times New Roman"/>
          <w:sz w:val="28"/>
          <w:szCs w:val="28"/>
          <w:lang w:val="ru-RU"/>
        </w:rPr>
        <w:t>осознание единства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географического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пространства России;</w:t>
      </w:r>
    </w:p>
    <w:p w:rsidR="00560972" w:rsidRDefault="00560972" w:rsidP="001849B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50AC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proofErr w:type="spellStart"/>
      <w:r w:rsidRPr="00F50AC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Метапредметные</w:t>
      </w:r>
      <w:proofErr w:type="spellEnd"/>
      <w:r w:rsidRPr="00F50AC7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познавательный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интерес;</w:t>
      </w:r>
      <w:r w:rsidRPr="005609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91C3E" w:rsidRDefault="00560972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75B37">
        <w:rPr>
          <w:rFonts w:ascii="Times New Roman" w:hAnsi="Times New Roman" w:cs="Times New Roman"/>
          <w:sz w:val="28"/>
          <w:szCs w:val="28"/>
          <w:lang w:val="ru-RU"/>
        </w:rPr>
        <w:t>умение моделировать;</w:t>
      </w:r>
      <w:r w:rsidR="00A01E2A"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умение вести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наблюдение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умение вести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 w:rsidRPr="00575B37">
        <w:rPr>
          <w:rFonts w:ascii="Times New Roman" w:hAnsi="Times New Roman" w:cs="Times New Roman"/>
          <w:sz w:val="28"/>
          <w:szCs w:val="28"/>
          <w:lang w:val="ru-RU"/>
        </w:rPr>
        <w:t>самостоятельный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 xml:space="preserve"> поиск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1C3E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умение анализировать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отбирать информацию;</w:t>
      </w:r>
    </w:p>
    <w:p w:rsidR="00891C3E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1C3E" w:rsidRPr="0051309F">
        <w:rPr>
          <w:rFonts w:ascii="Times New Roman" w:hAnsi="Times New Roman" w:cs="Times New Roman"/>
          <w:sz w:val="28"/>
          <w:szCs w:val="28"/>
          <w:lang w:val="ru-RU"/>
        </w:rPr>
        <w:t>определить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1C3E" w:rsidRPr="0051309F">
        <w:rPr>
          <w:rFonts w:ascii="Times New Roman" w:hAnsi="Times New Roman" w:cs="Times New Roman"/>
          <w:sz w:val="28"/>
          <w:szCs w:val="28"/>
          <w:lang w:val="ru-RU"/>
        </w:rPr>
        <w:t>цели и задачи игры,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1C3E" w:rsidRPr="0051309F">
        <w:rPr>
          <w:rFonts w:ascii="Times New Roman" w:hAnsi="Times New Roman" w:cs="Times New Roman"/>
          <w:sz w:val="28"/>
          <w:szCs w:val="28"/>
          <w:lang w:val="ru-RU"/>
        </w:rPr>
        <w:t>оценить достигнутые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1C3E" w:rsidRPr="0051309F">
        <w:rPr>
          <w:rFonts w:ascii="Times New Roman" w:hAnsi="Times New Roman" w:cs="Times New Roman"/>
          <w:sz w:val="28"/>
          <w:szCs w:val="28"/>
          <w:lang w:val="ru-RU"/>
        </w:rPr>
        <w:t>результаты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891C3E"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91C3E" w:rsidRDefault="00891C3E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0341">
        <w:rPr>
          <w:rFonts w:ascii="Times New Roman" w:hAnsi="Times New Roman" w:cs="Times New Roman"/>
          <w:sz w:val="28"/>
          <w:szCs w:val="28"/>
          <w:lang w:val="ru-RU"/>
        </w:rPr>
        <w:t>вы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>ирать средства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>реализации цели;</w:t>
      </w: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01E2A" w:rsidRDefault="00891C3E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E0531">
        <w:rPr>
          <w:rFonts w:ascii="Times New Roman" w:hAnsi="Times New Roman" w:cs="Times New Roman"/>
          <w:sz w:val="28"/>
          <w:szCs w:val="28"/>
          <w:lang w:val="ru-RU"/>
        </w:rPr>
        <w:t>умение вести отбор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информации на основе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текста учебника,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E0531">
        <w:rPr>
          <w:rFonts w:ascii="Times New Roman" w:hAnsi="Times New Roman" w:cs="Times New Roman"/>
          <w:sz w:val="28"/>
          <w:szCs w:val="28"/>
          <w:lang w:val="ru-RU"/>
        </w:rPr>
        <w:t>интернет-ресурсов</w:t>
      </w:r>
      <w:proofErr w:type="spellEnd"/>
      <w:r w:rsidRPr="005E0531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последующим устным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рассказом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849B3" w:rsidRDefault="001849B3" w:rsidP="0056097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91162">
        <w:rPr>
          <w:rFonts w:ascii="Times New Roman" w:hAnsi="Times New Roman" w:cs="Times New Roman"/>
          <w:sz w:val="28"/>
          <w:szCs w:val="28"/>
          <w:lang w:val="ru-RU"/>
        </w:rPr>
        <w:t>умение организовать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свою деятельность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моделированию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проектированию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маршрута кругосветного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путешествия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60972" w:rsidRPr="00F50AC7" w:rsidRDefault="001849B3" w:rsidP="0056097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F3D7C">
        <w:rPr>
          <w:rFonts w:ascii="Times New Roman" w:hAnsi="Times New Roman" w:cs="Times New Roman"/>
          <w:sz w:val="28"/>
          <w:szCs w:val="28"/>
          <w:lang w:val="ru-RU"/>
        </w:rPr>
        <w:t>умение организовать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свою деятельность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описанию почвенных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горизонтов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умение организовать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свою деятельность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описанию жителей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разных материков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60972" w:rsidRDefault="00560972" w:rsidP="00560972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F50AC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- </w:t>
      </w:r>
      <w:r w:rsidRPr="00F50AC7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Предметные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картографическая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грамотность;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приобретенных умений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для работы с разными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источниками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AC7">
        <w:rPr>
          <w:rFonts w:ascii="Times New Roman" w:hAnsi="Times New Roman" w:cs="Times New Roman"/>
          <w:sz w:val="28"/>
          <w:szCs w:val="28"/>
          <w:lang w:val="ru-RU"/>
        </w:rPr>
        <w:t>информации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60972" w:rsidRDefault="00560972" w:rsidP="00560972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5609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приобретенных умений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для работы с разными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источниками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ин</w:t>
      </w:r>
      <w:r>
        <w:rPr>
          <w:rFonts w:ascii="Times New Roman" w:hAnsi="Times New Roman" w:cs="Times New Roman"/>
          <w:sz w:val="28"/>
          <w:szCs w:val="28"/>
          <w:lang w:val="ru-RU"/>
        </w:rPr>
        <w:t>формации;</w:t>
      </w:r>
    </w:p>
    <w:p w:rsidR="00A01E2A" w:rsidRDefault="00560972" w:rsidP="00560972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5609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«компас»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построения модели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>компаса;</w:t>
      </w:r>
    </w:p>
    <w:p w:rsidR="00560972" w:rsidRDefault="00560972" w:rsidP="00560972">
      <w:pPr>
        <w:widowControl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609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проводить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самостоятельный поиск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информации о великих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открытиях</w:t>
      </w:r>
      <w:r w:rsidR="00A01E2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01E2A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75B37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 умения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выявления памятников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природы нашей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местности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01E2A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75B37">
        <w:rPr>
          <w:rFonts w:ascii="Times New Roman" w:hAnsi="Times New Roman" w:cs="Times New Roman"/>
          <w:sz w:val="28"/>
          <w:szCs w:val="28"/>
          <w:lang w:val="ru-RU"/>
        </w:rPr>
        <w:t>проводить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самостоятельный поиск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информации 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Антарктиде и Арктике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01E2A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и умения для чтения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5B37">
        <w:rPr>
          <w:rFonts w:ascii="Times New Roman" w:hAnsi="Times New Roman" w:cs="Times New Roman"/>
          <w:sz w:val="28"/>
          <w:szCs w:val="28"/>
          <w:lang w:val="ru-RU"/>
        </w:rPr>
        <w:t>космиче</w:t>
      </w:r>
      <w:r>
        <w:rPr>
          <w:rFonts w:ascii="Times New Roman" w:hAnsi="Times New Roman" w:cs="Times New Roman"/>
          <w:sz w:val="28"/>
          <w:szCs w:val="28"/>
          <w:lang w:val="ru-RU"/>
        </w:rPr>
        <w:t>ских снимков;</w:t>
      </w:r>
    </w:p>
    <w:p w:rsidR="00891C3E" w:rsidRDefault="00A01E2A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01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и умения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проведения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топографической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1C3E">
        <w:rPr>
          <w:rFonts w:ascii="Times New Roman" w:hAnsi="Times New Roman" w:cs="Times New Roman"/>
          <w:sz w:val="28"/>
          <w:szCs w:val="28"/>
          <w:lang w:val="ru-RU"/>
        </w:rPr>
        <w:t>съемки;</w:t>
      </w:r>
    </w:p>
    <w:p w:rsidR="00891C3E" w:rsidRDefault="00891C3E" w:rsidP="00A01E2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использовать знания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топографической карте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для создания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топографического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домино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«абсолютная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относительная высота»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для решения учебной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задачи по построению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модели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холма;</w:t>
      </w: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309F">
        <w:rPr>
          <w:rFonts w:ascii="Times New Roman" w:hAnsi="Times New Roman" w:cs="Times New Roman"/>
          <w:sz w:val="28"/>
          <w:szCs w:val="28"/>
          <w:lang w:val="ru-RU"/>
        </w:rPr>
        <w:lastRenderedPageBreak/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и умения для нанесения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объектов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309F">
        <w:rPr>
          <w:rFonts w:ascii="Times New Roman" w:hAnsi="Times New Roman" w:cs="Times New Roman"/>
          <w:sz w:val="28"/>
          <w:szCs w:val="28"/>
          <w:lang w:val="ru-RU"/>
        </w:rPr>
        <w:t>топографическую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карту;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проводить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самостоятельный поиск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информации о видах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глобусов;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5325C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«географическая карта»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для решения учебных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325C">
        <w:rPr>
          <w:rFonts w:ascii="Times New Roman" w:hAnsi="Times New Roman" w:cs="Times New Roman"/>
          <w:sz w:val="28"/>
          <w:szCs w:val="28"/>
          <w:lang w:val="ru-RU"/>
        </w:rPr>
        <w:t>задач по созданию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игротеки;</w:t>
      </w:r>
    </w:p>
    <w:p w:rsidR="00891C3E" w:rsidRPr="009A0341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0341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>«литосфера», «рельеф»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 xml:space="preserve">для решения </w:t>
      </w:r>
      <w:proofErr w:type="gramStart"/>
      <w:r w:rsidRPr="009A0341">
        <w:rPr>
          <w:rFonts w:ascii="Times New Roman" w:hAnsi="Times New Roman" w:cs="Times New Roman"/>
          <w:sz w:val="28"/>
          <w:szCs w:val="28"/>
          <w:lang w:val="ru-RU"/>
        </w:rPr>
        <w:t>учебной</w:t>
      </w:r>
      <w:proofErr w:type="gramEnd"/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0341">
        <w:rPr>
          <w:rFonts w:ascii="Times New Roman" w:hAnsi="Times New Roman" w:cs="Times New Roman"/>
          <w:sz w:val="28"/>
          <w:szCs w:val="28"/>
          <w:lang w:val="ru-RU"/>
        </w:rPr>
        <w:t>задачи по созданию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>модели «Рельефная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341">
        <w:rPr>
          <w:rFonts w:ascii="Times New Roman" w:hAnsi="Times New Roman" w:cs="Times New Roman"/>
          <w:sz w:val="28"/>
          <w:szCs w:val="28"/>
          <w:lang w:val="ru-RU"/>
        </w:rPr>
        <w:t>карта Африки»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проводить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самостоятельный поиск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географической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информации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минералах родного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края;</w:t>
      </w:r>
    </w:p>
    <w:p w:rsidR="00891C3E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«горы» и «Равнина»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разработки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справочника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«Величайшие горы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равнины мира»;</w:t>
      </w:r>
    </w:p>
    <w:p w:rsidR="00560972" w:rsidRPr="00A01E2A" w:rsidRDefault="00891C3E" w:rsidP="00891C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1C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и умения по гидросфере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для составления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проекта прокладки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газопровода по дну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E0531">
        <w:rPr>
          <w:rFonts w:ascii="Times New Roman" w:hAnsi="Times New Roman" w:cs="Times New Roman"/>
          <w:sz w:val="28"/>
          <w:szCs w:val="28"/>
          <w:lang w:val="ru-RU"/>
        </w:rPr>
        <w:t>Черного моря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1849B3"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A91162">
        <w:rPr>
          <w:rFonts w:ascii="Times New Roman" w:hAnsi="Times New Roman" w:cs="Times New Roman"/>
          <w:sz w:val="28"/>
          <w:szCs w:val="28"/>
          <w:lang w:val="ru-RU"/>
        </w:rPr>
        <w:t>использовать понятия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A91162">
        <w:rPr>
          <w:rFonts w:ascii="Times New Roman" w:hAnsi="Times New Roman" w:cs="Times New Roman"/>
          <w:sz w:val="28"/>
          <w:szCs w:val="28"/>
          <w:lang w:val="ru-RU"/>
        </w:rPr>
        <w:t>«атмосфера» по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A91162">
        <w:rPr>
          <w:rFonts w:ascii="Times New Roman" w:hAnsi="Times New Roman" w:cs="Times New Roman"/>
          <w:sz w:val="28"/>
          <w:szCs w:val="28"/>
          <w:lang w:val="ru-RU"/>
        </w:rPr>
        <w:t>определению зависимости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49B3" w:rsidRPr="00A91162">
        <w:rPr>
          <w:rFonts w:ascii="Times New Roman" w:hAnsi="Times New Roman" w:cs="Times New Roman"/>
          <w:sz w:val="28"/>
          <w:szCs w:val="28"/>
          <w:lang w:val="ru-RU"/>
        </w:rPr>
        <w:t>высоты местности и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 атмосферного давления;</w:t>
      </w:r>
    </w:p>
    <w:p w:rsidR="001849B3" w:rsidRDefault="001849B3" w:rsidP="001849B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A91162">
        <w:rPr>
          <w:rFonts w:ascii="Times New Roman" w:hAnsi="Times New Roman" w:cs="Times New Roman"/>
          <w:sz w:val="28"/>
          <w:szCs w:val="28"/>
          <w:lang w:val="ru-RU"/>
        </w:rPr>
        <w:t>использовать понятие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«ветер» для решения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учебной задачи 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опреде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лению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маршрута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кругосветного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путешествия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воздушном шаре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849B3" w:rsidRDefault="001849B3" w:rsidP="001849B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A91162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приобретенные знания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умения по атмосфере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1162">
        <w:rPr>
          <w:rFonts w:ascii="Times New Roman" w:hAnsi="Times New Roman" w:cs="Times New Roman"/>
          <w:sz w:val="28"/>
          <w:szCs w:val="28"/>
          <w:lang w:val="ru-RU"/>
        </w:rPr>
        <w:t>описания признаков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облаков;</w:t>
      </w:r>
    </w:p>
    <w:p w:rsidR="001849B3" w:rsidRDefault="001849B3" w:rsidP="001849B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0F3D7C"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приобретенные знания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и умения по гидросфере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для создания модели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речной долины;</w:t>
      </w:r>
      <w:r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60972" w:rsidRDefault="001849B3" w:rsidP="001849B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 w:rsidRPr="000F3D7C">
        <w:rPr>
          <w:rFonts w:ascii="Times New Roman" w:hAnsi="Times New Roman" w:cs="Times New Roman"/>
          <w:sz w:val="28"/>
          <w:szCs w:val="28"/>
          <w:lang w:val="ru-RU"/>
        </w:rPr>
        <w:t>использовать понятие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человеческих расах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решения учебных задач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по составлению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справочника «Описание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коренных жителей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материков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Pr="00184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формирование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представлений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целостности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неоднородности Земли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как планеты людей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пространстве и во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F3D7C">
        <w:rPr>
          <w:rFonts w:ascii="Times New Roman" w:hAnsi="Times New Roman" w:cs="Times New Roman"/>
          <w:sz w:val="28"/>
          <w:szCs w:val="28"/>
          <w:lang w:val="ru-RU"/>
        </w:rPr>
        <w:t>времени.</w:t>
      </w:r>
    </w:p>
    <w:p w:rsidR="001849B3" w:rsidRDefault="001849B3" w:rsidP="001849B3">
      <w:pPr>
        <w:widowControl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0972" w:rsidRDefault="00560972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Раздел 2.Содержание  программы внеурочной деятельности 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«Я – землевед»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История географических открытий (6 ч)</w:t>
      </w:r>
    </w:p>
    <w:p w:rsidR="00DE1884" w:rsidRDefault="00DE1884" w:rsidP="00DE1884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картографами! Построить модель «Карта мира» и нахождение информации о географических объектах (используя различные источники информации)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очувствуйте себя древними путешественниками! Составить справочник «Европейские путешественники Средних веков».</w:t>
      </w:r>
    </w:p>
    <w:p w:rsidR="00DE1884" w:rsidRPr="00DE1884" w:rsidRDefault="00DE1884" w:rsidP="00DE1884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Осваиваем метод моделирования – делаем компас! Построить компас своими руками.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древними путешественниками! Составить ленты времени «Великие географические открытия»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очувствуйте себя учеными! Составить коллаж «Памятники природы нашей местности»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очувствуйте себя журналистами! Разработать выпуск научного журнала «Антарктида и Арктика: вчера, сегодня, завтра».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Раздел 2. Изображение земной поверхности (12 ч)</w:t>
      </w:r>
    </w:p>
    <w:p w:rsidR="00DE1884" w:rsidRDefault="00DE1884" w:rsidP="00DE1884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топографами! Определить географические объекты на космическом снимке.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топографами! Определить площадь пришкольной территории.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Создайте географическую игротеку! Продолжить развитие познавательного интереса, интеллектуальных и творческих способностей. (создание топографического домино)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очувствуйте себя топографами! Проведение глазомерной съемки (например, дорога из школы в кинотеатр)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сваиваем метод моделирования! Строим свою модель холма. Определить, как абсолютные высоты показывают способом горизонталей на картах.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топографами! Создать план реконструкции территории своей школы.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Почувствуйте себя картографами! Уметь работать с материалами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Создайте географическую игротеку! (игра на закрепление умений определение объекта по географическим координатам). Продолжить развитие познавательного интереса, интеллектуальных способностей.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Осваиваем метод моделирования! Создаем рельефную карту Африки. Уметь создавать рельефную карту.</w:t>
      </w:r>
      <w:r w:rsidR="00942696" w:rsidRPr="003231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Создайте географическую игротеку! (игра на закрепление умений чтения условных знаков). Продолжить развитие познавательного интереса, интеллектуальных способностей.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Геосферы Земли (16 ч)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Литосфера</w:t>
      </w:r>
    </w:p>
    <w:p w:rsidR="00DE1884" w:rsidRDefault="00DE1884" w:rsidP="00DE1884">
      <w:pPr>
        <w:widowControl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минералогами! Изучить полезных ископаемых родного края.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спелеологами! (разработка виртуального путешествия по пещерам России). Уметь использовать различные источники географической информации для разработки виртуального путешествия по пещерам России.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ученными! (составление справочника «Величайшие горы и равнины мира»). Уметь работать с географической информацией и выделять главное.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проектировщиками! (разработка проекта прокладки газопровода по дну Черного моря). Использовать различные источники географической информации для разработки проекта прокладки газопровода по дну Черного моря.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Атмосфера</w:t>
      </w:r>
    </w:p>
    <w:p w:rsidR="00DE1884" w:rsidRDefault="00DE1884" w:rsidP="00DE1884">
      <w:pPr>
        <w:widowControl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Изучаем работу барометра-анероида! Разработать барометрическую карту Вашего населенного пункта.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Осваиваем методы моделирования и проектирования! Сделать воздушный шар своими руками и разработать маршрут кругосветного путешествия на воздушном шаре.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Почувствуйте себя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ученными-географами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 Разрабо</w:t>
      </w:r>
      <w:r w:rsidR="001849B3">
        <w:rPr>
          <w:rFonts w:ascii="Times New Roman" w:hAnsi="Times New Roman" w:cs="Times New Roman"/>
          <w:sz w:val="28"/>
          <w:szCs w:val="28"/>
          <w:lang w:val="ru-RU"/>
        </w:rPr>
        <w:t xml:space="preserve">тать выпуск атлас «Облака нашей </w:t>
      </w:r>
      <w:r>
        <w:rPr>
          <w:rFonts w:ascii="Times New Roman" w:hAnsi="Times New Roman" w:cs="Times New Roman"/>
          <w:sz w:val="28"/>
          <w:szCs w:val="28"/>
          <w:lang w:val="ru-RU"/>
        </w:rPr>
        <w:t>местности».</w:t>
      </w:r>
    </w:p>
    <w:p w:rsidR="00DE1884" w:rsidRDefault="00DE1884" w:rsidP="00DE18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Гидросфера</w:t>
      </w:r>
    </w:p>
    <w:p w:rsidR="00DE1884" w:rsidRDefault="00DE1884" w:rsidP="001849B3">
      <w:pPr>
        <w:widowControl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Осваиваем методы моделирования! Сделать своими руками модели объектов вод суши.</w:t>
      </w:r>
    </w:p>
    <w:p w:rsidR="00DE1884" w:rsidRDefault="00DE1884" w:rsidP="001849B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Биосфера и почвенный покров</w:t>
      </w:r>
    </w:p>
    <w:p w:rsidR="00DE1884" w:rsidRDefault="00DE1884" w:rsidP="00DE1884">
      <w:pPr>
        <w:widowControl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Почувствуйте себя почвоведами! Научиться закладывать почвенный профиль, выделение и описание почвенных горизонтов.</w:t>
      </w:r>
      <w:r w:rsidR="00942696" w:rsidRPr="00942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Почувствуйте себя антропологами! Составить справочник «Описание коренных жителей материков». Почувствуйте себя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экотуристами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! Разработка маршрута путешествия по наиболее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интересным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значимым географическим объект</w:t>
      </w:r>
    </w:p>
    <w:p w:rsidR="00DE1884" w:rsidRDefault="00DE1884" w:rsidP="00DE1884">
      <w:pPr>
        <w:widowControl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1849B3" w:rsidRDefault="00DE1884" w:rsidP="00DE1884">
      <w:pPr>
        <w:widowControl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</w:p>
    <w:p w:rsidR="00DE1884" w:rsidRDefault="00DE1884" w:rsidP="001849B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Раздел 3. ТЕМАТИЧЕСКИЙ ПЛАН</w:t>
      </w:r>
    </w:p>
    <w:p w:rsidR="00DE1884" w:rsidRDefault="00DE1884" w:rsidP="00DE1884">
      <w:pPr>
        <w:widowControl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1884" w:rsidRDefault="00DE1884" w:rsidP="00DE1884">
      <w:pPr>
        <w:widowControl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4"/>
        <w:tblW w:w="0" w:type="auto"/>
        <w:tblInd w:w="579" w:type="dxa"/>
        <w:tblLook w:val="04A0"/>
      </w:tblPr>
      <w:tblGrid>
        <w:gridCol w:w="840"/>
        <w:gridCol w:w="6"/>
        <w:gridCol w:w="5245"/>
        <w:gridCol w:w="2239"/>
      </w:tblGrid>
      <w:tr w:rsidR="00DE1884" w:rsidTr="00DE1884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Количество часов</w:t>
            </w:r>
          </w:p>
        </w:tc>
      </w:tr>
      <w:tr w:rsidR="00DE1884" w:rsidTr="00DE1884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P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географических открытий.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P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</w:t>
            </w: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ч</w:t>
            </w:r>
          </w:p>
        </w:tc>
      </w:tr>
      <w:tr w:rsidR="00DE1884" w:rsidTr="00DE1884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P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Изображение земной поверхности.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P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 ч</w:t>
            </w:r>
          </w:p>
        </w:tc>
      </w:tr>
      <w:tr w:rsidR="00DE1884" w:rsidTr="00DE1884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P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Геосеферы</w:t>
            </w:r>
            <w:proofErr w:type="spellEnd"/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Земли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P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DE18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</w:t>
            </w:r>
          </w:p>
        </w:tc>
      </w:tr>
      <w:tr w:rsidR="00DE1884" w:rsidTr="00DE1884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34ч</w:t>
            </w:r>
          </w:p>
        </w:tc>
      </w:tr>
      <w:tr w:rsidR="00DE1884" w:rsidTr="00DE1884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884" w:rsidRDefault="00DE1884" w:rsidP="00E479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884" w:rsidRDefault="00DE1884" w:rsidP="00E479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E1884" w:rsidRDefault="00DE1884" w:rsidP="00DE1884">
      <w:pPr>
        <w:widowControl/>
        <w:rPr>
          <w:rFonts w:ascii="Times New Roman" w:hAnsi="Times New Roman" w:cs="Times New Roman"/>
          <w:sz w:val="28"/>
          <w:szCs w:val="28"/>
          <w:lang w:val="ru-RU"/>
        </w:rPr>
        <w:sectPr w:rsidR="00DE1884">
          <w:pgSz w:w="11906" w:h="16838"/>
          <w:pgMar w:top="1134" w:right="850" w:bottom="1134" w:left="1701" w:header="708" w:footer="708" w:gutter="0"/>
          <w:cols w:space="720"/>
        </w:sectPr>
      </w:pPr>
    </w:p>
    <w:p w:rsidR="00261A40" w:rsidRPr="00DE1884" w:rsidRDefault="00261A40" w:rsidP="00DE1884">
      <w:pPr>
        <w:rPr>
          <w:lang w:val="ru-RU"/>
        </w:rPr>
      </w:pPr>
    </w:p>
    <w:sectPr w:rsidR="00261A40" w:rsidRPr="00DE1884" w:rsidSect="00261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429F3"/>
    <w:multiLevelType w:val="hybridMultilevel"/>
    <w:tmpl w:val="F920F74E"/>
    <w:lvl w:ilvl="0" w:tplc="E724E14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16927"/>
    <w:multiLevelType w:val="hybridMultilevel"/>
    <w:tmpl w:val="9A44B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3F6FE4"/>
    <w:multiLevelType w:val="hybridMultilevel"/>
    <w:tmpl w:val="1D84CAA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AC9"/>
    <w:rsid w:val="00022052"/>
    <w:rsid w:val="001655DE"/>
    <w:rsid w:val="001849B3"/>
    <w:rsid w:val="00261A40"/>
    <w:rsid w:val="002868F8"/>
    <w:rsid w:val="0032311B"/>
    <w:rsid w:val="00471A88"/>
    <w:rsid w:val="00560972"/>
    <w:rsid w:val="00655C04"/>
    <w:rsid w:val="00891C3E"/>
    <w:rsid w:val="00942696"/>
    <w:rsid w:val="00A01E2A"/>
    <w:rsid w:val="00A650C3"/>
    <w:rsid w:val="00DE1884"/>
    <w:rsid w:val="00F67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7AC9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AC9"/>
    <w:pPr>
      <w:ind w:left="720"/>
      <w:contextualSpacing/>
    </w:pPr>
  </w:style>
  <w:style w:type="table" w:styleId="a4">
    <w:name w:val="Table Grid"/>
    <w:basedOn w:val="a1"/>
    <w:uiPriority w:val="39"/>
    <w:rsid w:val="00F67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231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311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Batya</dc:creator>
  <cp:lastModifiedBy>Капустин А.Е.</cp:lastModifiedBy>
  <cp:revision>6</cp:revision>
  <cp:lastPrinted>2019-10-06T06:41:00Z</cp:lastPrinted>
  <dcterms:created xsi:type="dcterms:W3CDTF">2019-09-29T14:45:00Z</dcterms:created>
  <dcterms:modified xsi:type="dcterms:W3CDTF">2019-11-18T10:08:00Z</dcterms:modified>
</cp:coreProperties>
</file>