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5C8" w:rsidRPr="000645C8" w:rsidRDefault="000645C8" w:rsidP="000645C8">
      <w:pPr>
        <w:pStyle w:val="Default"/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5941060" cy="9229547"/>
            <wp:effectExtent l="19050" t="0" r="2540" b="0"/>
            <wp:docPr id="1" name="Рисунок 1" descr="C:\Users\Школа\Desktop\внеур. сканы-19\пк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внеур. сканы-19\пк-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922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5C8" w:rsidRDefault="000645C8" w:rsidP="001D6259">
      <w:pPr>
        <w:pStyle w:val="Default"/>
        <w:jc w:val="center"/>
      </w:pPr>
    </w:p>
    <w:p w:rsidR="000645C8" w:rsidRDefault="000645C8" w:rsidP="001D6259">
      <w:pPr>
        <w:pStyle w:val="Default"/>
        <w:jc w:val="center"/>
      </w:pPr>
    </w:p>
    <w:p w:rsidR="000645C8" w:rsidRPr="001374AA" w:rsidRDefault="000645C8" w:rsidP="001D6259">
      <w:pPr>
        <w:pStyle w:val="Default"/>
        <w:jc w:val="center"/>
      </w:pPr>
    </w:p>
    <w:p w:rsidR="001D6259" w:rsidRPr="001374AA" w:rsidRDefault="001D6259" w:rsidP="001D6259">
      <w:pPr>
        <w:pStyle w:val="Default"/>
        <w:jc w:val="center"/>
      </w:pPr>
    </w:p>
    <w:p w:rsidR="001D6259" w:rsidRPr="001374AA" w:rsidRDefault="001D6259" w:rsidP="001D6259">
      <w:pPr>
        <w:pStyle w:val="Default"/>
        <w:ind w:firstLine="709"/>
        <w:jc w:val="center"/>
        <w:rPr>
          <w:b/>
        </w:rPr>
      </w:pPr>
      <w:r w:rsidRPr="001374AA">
        <w:rPr>
          <w:b/>
        </w:rPr>
        <w:t>ПОЯСНИТЕЛЬНАЯ ЗАПИСКА</w:t>
      </w:r>
    </w:p>
    <w:p w:rsidR="001D6259" w:rsidRPr="001374AA" w:rsidRDefault="001D6259" w:rsidP="001D6259">
      <w:pPr>
        <w:pStyle w:val="Default"/>
        <w:ind w:firstLine="709"/>
        <w:jc w:val="both"/>
      </w:pPr>
      <w:r w:rsidRPr="001374AA">
        <w:t xml:space="preserve">Рабочая программа внеурочной деятельности по православной культуре </w:t>
      </w:r>
      <w:r w:rsidRPr="001374AA">
        <w:rPr>
          <w:bCs/>
        </w:rPr>
        <w:t xml:space="preserve">для 5-9 классов </w:t>
      </w:r>
      <w:r w:rsidRPr="001374AA">
        <w:t xml:space="preserve">составлена на </w:t>
      </w:r>
      <w:r w:rsidRPr="001374AA">
        <w:rPr>
          <w:bCs/>
        </w:rPr>
        <w:t>основе авторской программы Л. Л. Шевченко</w:t>
      </w:r>
      <w:r w:rsidRPr="001374AA">
        <w:t xml:space="preserve">. Православная культура (духовно-нравственная культура). Программа учебного предмета. 1-11 годы обучения. 5-е изд. — М.: Центр поддержки культурно-исторических традиций Отечества, </w:t>
      </w:r>
      <w:r w:rsidRPr="001374AA">
        <w:rPr>
          <w:color w:val="auto"/>
        </w:rPr>
        <w:t>2012.</w:t>
      </w:r>
      <w:r w:rsidRPr="001374AA">
        <w:t>, в соответствии с программно-методическим обеспечением УМК Шевченко Л.Л. по православной культуре.</w:t>
      </w:r>
    </w:p>
    <w:p w:rsidR="001D6259" w:rsidRPr="001374AA" w:rsidRDefault="001D6259" w:rsidP="001D6259">
      <w:pPr>
        <w:pStyle w:val="Default"/>
        <w:ind w:firstLine="709"/>
        <w:jc w:val="both"/>
      </w:pPr>
      <w:r w:rsidRPr="001374AA">
        <w:t xml:space="preserve"> </w:t>
      </w:r>
    </w:p>
    <w:p w:rsidR="001D6259" w:rsidRPr="001374AA" w:rsidRDefault="00C030B3" w:rsidP="001D6259">
      <w:pPr>
        <w:pStyle w:val="Default"/>
        <w:ind w:firstLine="360"/>
        <w:jc w:val="both"/>
      </w:pPr>
      <w:r>
        <w:rPr>
          <w:rFonts w:eastAsia="Times New Roman"/>
        </w:rPr>
        <w:t xml:space="preserve">Курс </w:t>
      </w:r>
      <w:r w:rsidR="001D6259" w:rsidRPr="001374AA">
        <w:rPr>
          <w:rFonts w:eastAsia="Times New Roman"/>
        </w:rPr>
        <w:t xml:space="preserve"> «Православная культура» изучается на уровне основного общего образования в качестве внеурочной деятельности в 5-9 классах: 2019-2020 учебный год: 5 класс - 1 час в неделю, 2020-2021учебный год: 6 класс- 1час в неделю  и т.д</w:t>
      </w:r>
      <w:r w:rsidR="00B0052B">
        <w:rPr>
          <w:rFonts w:eastAsia="Times New Roman"/>
        </w:rPr>
        <w:t>.</w:t>
      </w:r>
    </w:p>
    <w:p w:rsidR="001D6259" w:rsidRPr="001374AA" w:rsidRDefault="00B0052B" w:rsidP="00B0052B">
      <w:pPr>
        <w:pStyle w:val="Default"/>
        <w:pageBreakBefore/>
        <w:jc w:val="center"/>
      </w:pPr>
      <w:r w:rsidRPr="001374AA">
        <w:rPr>
          <w:b/>
          <w:bCs/>
        </w:rPr>
        <w:lastRenderedPageBreak/>
        <w:t>РЕЗУЛЬТАТЫ ОСВОЕНИЯ КУРСА ВНЕУРОЧНОЙ ДЕЯТЕЛЬНОСТИ</w:t>
      </w:r>
    </w:p>
    <w:p w:rsidR="001D6259" w:rsidRPr="001374AA" w:rsidRDefault="001D6259" w:rsidP="001D6259">
      <w:pPr>
        <w:pStyle w:val="Default"/>
        <w:jc w:val="both"/>
      </w:pPr>
      <w:r w:rsidRPr="001374AA">
        <w:rPr>
          <w:i/>
          <w:iCs/>
        </w:rPr>
        <w:t xml:space="preserve">Личностные УУД - </w:t>
      </w:r>
      <w:r w:rsidRPr="001374AA">
        <w:t xml:space="preserve">готовность и способность обучающихся к саморазвитию, сформированность мотивации к учению и познанию, ценностно-смысловые установки выпускников основной школы,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идентичности. </w:t>
      </w:r>
    </w:p>
    <w:p w:rsidR="001D6259" w:rsidRPr="001374AA" w:rsidRDefault="001D6259" w:rsidP="001D6259">
      <w:pPr>
        <w:pStyle w:val="Default"/>
        <w:jc w:val="both"/>
      </w:pPr>
      <w:r w:rsidRPr="001374AA">
        <w:rPr>
          <w:i/>
          <w:iCs/>
        </w:rPr>
        <w:t xml:space="preserve">Регулятивные УУД - </w:t>
      </w:r>
      <w:r w:rsidRPr="001374AA">
        <w:t xml:space="preserve">планирование, целеполагание, коррекция. </w:t>
      </w:r>
    </w:p>
    <w:p w:rsidR="001D6259" w:rsidRPr="001374AA" w:rsidRDefault="001D6259" w:rsidP="001D6259">
      <w:pPr>
        <w:pStyle w:val="Default"/>
        <w:jc w:val="both"/>
      </w:pPr>
      <w:r w:rsidRPr="001374AA">
        <w:rPr>
          <w:i/>
          <w:iCs/>
        </w:rPr>
        <w:t xml:space="preserve">Познавательные УУД </w:t>
      </w:r>
      <w:r w:rsidRPr="001374AA">
        <w:t xml:space="preserve">-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 </w:t>
      </w:r>
    </w:p>
    <w:p w:rsidR="001D6259" w:rsidRPr="001374AA" w:rsidRDefault="001D6259" w:rsidP="001D6259">
      <w:pPr>
        <w:pStyle w:val="Default"/>
        <w:jc w:val="both"/>
      </w:pPr>
      <w:r w:rsidRPr="001374AA">
        <w:rPr>
          <w:i/>
          <w:iCs/>
        </w:rPr>
        <w:t xml:space="preserve">Коммуникативные УУД – </w:t>
      </w:r>
      <w:r w:rsidRPr="001374AA">
        <w:t xml:space="preserve">умение слышать и слушать, высказывать свою точку зрения, аргументировать, строить речевые высказывания. </w:t>
      </w:r>
    </w:p>
    <w:p w:rsidR="001D6259" w:rsidRPr="001374AA" w:rsidRDefault="001D6259" w:rsidP="001D6259">
      <w:pPr>
        <w:pStyle w:val="Default"/>
        <w:jc w:val="both"/>
      </w:pPr>
      <w:r w:rsidRPr="001374AA">
        <w:rPr>
          <w:i/>
          <w:iCs/>
        </w:rPr>
        <w:t xml:space="preserve">Метапредметные результаты </w:t>
      </w:r>
      <w:r w:rsidRPr="001374AA">
        <w:t xml:space="preserve">— освоенные обучающимися универсальные учебные действия (познавательные, регулятивные и коммуникативные). </w:t>
      </w:r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660"/>
        <w:gridCol w:w="111"/>
        <w:gridCol w:w="18"/>
        <w:gridCol w:w="13"/>
        <w:gridCol w:w="104"/>
        <w:gridCol w:w="11"/>
        <w:gridCol w:w="21"/>
        <w:gridCol w:w="69"/>
        <w:gridCol w:w="18"/>
        <w:gridCol w:w="1335"/>
        <w:gridCol w:w="1277"/>
        <w:gridCol w:w="58"/>
        <w:gridCol w:w="139"/>
        <w:gridCol w:w="42"/>
        <w:gridCol w:w="44"/>
        <w:gridCol w:w="12"/>
        <w:gridCol w:w="130"/>
        <w:gridCol w:w="43"/>
        <w:gridCol w:w="2615"/>
        <w:gridCol w:w="1169"/>
      </w:tblGrid>
      <w:tr w:rsidR="001D6259" w:rsidRPr="001374AA" w:rsidTr="00B0052B">
        <w:trPr>
          <w:trHeight w:val="109"/>
        </w:trPr>
        <w:tc>
          <w:tcPr>
            <w:tcW w:w="9889" w:type="dxa"/>
            <w:gridSpan w:val="20"/>
          </w:tcPr>
          <w:p w:rsidR="001D6259" w:rsidRPr="001374AA" w:rsidRDefault="001D6259" w:rsidP="00A83B16">
            <w:pPr>
              <w:pStyle w:val="Default"/>
              <w:rPr>
                <w:b/>
                <w:bCs/>
              </w:rPr>
            </w:pPr>
          </w:p>
          <w:p w:rsidR="001D6259" w:rsidRPr="001374AA" w:rsidRDefault="00B0052B" w:rsidP="00A83B16">
            <w:pPr>
              <w:pStyle w:val="Default"/>
              <w:ind w:left="720"/>
              <w:jc w:val="center"/>
              <w:rPr>
                <w:b/>
                <w:bCs/>
              </w:rPr>
            </w:pPr>
            <w:r w:rsidRPr="001374AA">
              <w:rPr>
                <w:b/>
                <w:bCs/>
              </w:rPr>
              <w:t>СОДЕРЖАНИЕ КУРСА ВНЕУРОЧНОЙ ДЕЯТЕЛЬНОСТИ</w:t>
            </w:r>
          </w:p>
          <w:p w:rsidR="001D6259" w:rsidRPr="001374AA" w:rsidRDefault="001D6259" w:rsidP="00A83B16">
            <w:pPr>
              <w:pStyle w:val="Default"/>
              <w:jc w:val="center"/>
            </w:pPr>
            <w:r w:rsidRPr="001374AA">
              <w:rPr>
                <w:b/>
                <w:bCs/>
              </w:rPr>
              <w:t xml:space="preserve"> </w:t>
            </w:r>
            <w:r w:rsidRPr="001374AA">
              <w:t xml:space="preserve">Количество часов по учебному плану 170 </w:t>
            </w:r>
          </w:p>
        </w:tc>
      </w:tr>
      <w:tr w:rsidR="001D6259" w:rsidRPr="001374AA" w:rsidTr="00B0052B">
        <w:trPr>
          <w:trHeight w:val="268"/>
        </w:trPr>
        <w:tc>
          <w:tcPr>
            <w:tcW w:w="9889" w:type="dxa"/>
            <w:gridSpan w:val="20"/>
            <w:tcBorders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Содержание курса внеурочной деятельности с указанием форм организации и видов деятельности </w:t>
            </w:r>
          </w:p>
        </w:tc>
      </w:tr>
      <w:tr w:rsidR="001D6259" w:rsidRPr="001374AA" w:rsidTr="00B0052B">
        <w:trPr>
          <w:trHeight w:val="42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b/>
                <w:i/>
              </w:rPr>
            </w:pPr>
            <w:r w:rsidRPr="001374AA">
              <w:rPr>
                <w:b/>
                <w:i/>
              </w:rPr>
              <w:t xml:space="preserve"> Содержание</w:t>
            </w:r>
          </w:p>
        </w:tc>
        <w:tc>
          <w:tcPr>
            <w:tcW w:w="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b/>
                <w:i/>
              </w:rPr>
            </w:pPr>
          </w:p>
        </w:tc>
        <w:tc>
          <w:tcPr>
            <w:tcW w:w="26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i/>
              </w:rPr>
            </w:pPr>
            <w:r w:rsidRPr="001374AA">
              <w:rPr>
                <w:b/>
                <w:i/>
              </w:rPr>
              <w:t>Виды внеурочной деятельности</w:t>
            </w:r>
          </w:p>
        </w:tc>
        <w:tc>
          <w:tcPr>
            <w:tcW w:w="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i/>
                <w:lang w:eastAsia="en-US" w:bidi="ar-SA"/>
              </w:rPr>
            </w:pPr>
          </w:p>
          <w:p w:rsidR="001D6259" w:rsidRPr="001374AA" w:rsidRDefault="001D6259" w:rsidP="00A83B16">
            <w:pPr>
              <w:pStyle w:val="Default"/>
              <w:rPr>
                <w:i/>
              </w:rPr>
            </w:pPr>
          </w:p>
        </w:tc>
        <w:tc>
          <w:tcPr>
            <w:tcW w:w="40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b/>
                <w:i/>
              </w:rPr>
            </w:pPr>
            <w:r w:rsidRPr="001374AA">
              <w:rPr>
                <w:b/>
                <w:i/>
              </w:rPr>
              <w:t>Формы внеурочной деятельности</w:t>
            </w:r>
          </w:p>
        </w:tc>
      </w:tr>
      <w:tr w:rsidR="001D6259" w:rsidRPr="001374AA" w:rsidTr="00B0052B">
        <w:trPr>
          <w:trHeight w:val="107"/>
        </w:trPr>
        <w:tc>
          <w:tcPr>
            <w:tcW w:w="9889" w:type="dxa"/>
            <w:gridSpan w:val="20"/>
            <w:tcBorders>
              <w:top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5 класс – 34 часа (1 час в неделю) </w:t>
            </w:r>
          </w:p>
        </w:tc>
      </w:tr>
      <w:tr w:rsidR="001D6259" w:rsidRPr="001374AA" w:rsidTr="00B0052B">
        <w:trPr>
          <w:trHeight w:val="107"/>
        </w:trPr>
        <w:tc>
          <w:tcPr>
            <w:tcW w:w="9889" w:type="dxa"/>
            <w:gridSpan w:val="20"/>
            <w:tcBorders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Общая тема: «Христианская вера» - 1-3 год обучения </w:t>
            </w:r>
          </w:p>
        </w:tc>
      </w:tr>
      <w:tr w:rsidR="001D6259" w:rsidRPr="001374AA" w:rsidTr="00B0052B">
        <w:trPr>
          <w:trHeight w:val="4302"/>
        </w:trPr>
        <w:tc>
          <w:tcPr>
            <w:tcW w:w="27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>Основы православной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культуры. </w:t>
            </w:r>
          </w:p>
        </w:tc>
        <w:tc>
          <w:tcPr>
            <w:tcW w:w="236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98" w:type="dxa"/>
            <w:gridSpan w:val="10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Воспроизводить </w:t>
            </w:r>
            <w:r w:rsidRPr="001374AA">
              <w:t xml:space="preserve">правила поведения в конкретной жизненной ситуации с точки зрения православной культуры.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Оценивать </w:t>
            </w:r>
            <w:r w:rsidRPr="001374AA">
              <w:t xml:space="preserve">свое поведение и поведение религиозных людей в различных жизненных ситуациях.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Самостоятельно </w:t>
            </w:r>
            <w:r w:rsidRPr="001374AA">
              <w:t xml:space="preserve">формулировать правила и традиции принятые в православном мире. </w:t>
            </w:r>
          </w:p>
          <w:p w:rsidR="001D6259" w:rsidRPr="001374AA" w:rsidRDefault="001D6259" w:rsidP="00A83B16">
            <w:pPr>
              <w:pStyle w:val="Default"/>
            </w:pP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Экскурсии, мероприятия и игровые программы, творческие мастерские,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встречи со священнослужителями,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виртуальные экскурсии, проведение праздников. </w:t>
            </w:r>
          </w:p>
        </w:tc>
      </w:tr>
      <w:tr w:rsidR="001D6259" w:rsidRPr="001374AA" w:rsidTr="00B0052B">
        <w:trPr>
          <w:trHeight w:val="612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236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9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i/>
                <w:iCs/>
              </w:rPr>
            </w:pP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B0052B">
        <w:trPr>
          <w:trHeight w:val="667"/>
        </w:trPr>
        <w:tc>
          <w:tcPr>
            <w:tcW w:w="293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История Христианской Церкви в житиях ее святых. Христианская </w:t>
            </w:r>
          </w:p>
        </w:tc>
        <w:tc>
          <w:tcPr>
            <w:tcW w:w="312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Использовать </w:t>
            </w:r>
            <w:r w:rsidRPr="001374AA">
              <w:t xml:space="preserve">в речи и понимать религиозные слова и понятия.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Участвовать в диалоге: </w:t>
            </w:r>
            <w:r w:rsidRPr="001374AA">
              <w:t xml:space="preserve">высказывать свои суждения по обсуждаемой теме, анализировать высказывания 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Экскурсии, общественно полезные практики, творческие мастерские, </w:t>
            </w:r>
          </w:p>
        </w:tc>
      </w:tr>
      <w:tr w:rsidR="001D6259" w:rsidRPr="001374AA" w:rsidTr="00B0052B">
        <w:trPr>
          <w:trHeight w:val="839"/>
        </w:trPr>
        <w:tc>
          <w:tcPr>
            <w:tcW w:w="29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</w:p>
        </w:tc>
        <w:tc>
          <w:tcPr>
            <w:tcW w:w="312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6 класс – 34 часа (1 час в неделю) </w:t>
            </w:r>
          </w:p>
          <w:p w:rsidR="001D6259" w:rsidRPr="001374AA" w:rsidRDefault="001D6259" w:rsidP="00A83B16">
            <w:pPr>
              <w:pStyle w:val="Default"/>
              <w:rPr>
                <w:i/>
                <w:iCs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B0052B">
        <w:trPr>
          <w:trHeight w:val="4575"/>
        </w:trPr>
        <w:tc>
          <w:tcPr>
            <w:tcW w:w="2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Святая Русь 10-17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века. </w:t>
            </w:r>
          </w:p>
        </w:tc>
        <w:tc>
          <w:tcPr>
            <w:tcW w:w="3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iCs/>
              </w:rPr>
            </w:pPr>
            <w:r w:rsidRPr="001374AA">
              <w:rPr>
                <w:iCs/>
              </w:rPr>
              <w:t xml:space="preserve">Вслушиваться, всматриваться в изучаемый материал, открывать в нѐм новое для себя. </w:t>
            </w:r>
          </w:p>
          <w:p w:rsidR="001D6259" w:rsidRPr="001374AA" w:rsidRDefault="001D6259" w:rsidP="00A83B16">
            <w:pPr>
              <w:pStyle w:val="Default"/>
              <w:rPr>
                <w:iCs/>
              </w:rPr>
            </w:pPr>
            <w:r w:rsidRPr="001374AA">
              <w:rPr>
                <w:iCs/>
              </w:rPr>
              <w:t xml:space="preserve">Оценивать свои поступки и поступки других людей, используя примеры жизни святых. </w:t>
            </w:r>
          </w:p>
          <w:p w:rsidR="001D6259" w:rsidRPr="001374AA" w:rsidRDefault="001D6259" w:rsidP="00A83B16">
            <w:pPr>
              <w:pStyle w:val="Default"/>
              <w:rPr>
                <w:iCs/>
              </w:rPr>
            </w:pPr>
            <w:r w:rsidRPr="001374AA">
              <w:rPr>
                <w:iCs/>
              </w:rPr>
              <w:t xml:space="preserve">Использовать в речи и понимать религиозные слова и понятия. </w:t>
            </w:r>
          </w:p>
          <w:p w:rsidR="001D6259" w:rsidRPr="001374AA" w:rsidRDefault="001D6259" w:rsidP="00A83B16">
            <w:pPr>
              <w:pStyle w:val="Default"/>
              <w:rPr>
                <w:b/>
                <w:bCs/>
              </w:rPr>
            </w:pPr>
            <w:r w:rsidRPr="001374AA">
              <w:rPr>
                <w:iCs/>
              </w:rPr>
              <w:t>Обобщать и анализировать информацию, содержащуюся в различных исторических источниках</w:t>
            </w:r>
            <w:r w:rsidRPr="001374AA">
              <w:rPr>
                <w:i/>
                <w:iCs/>
              </w:rPr>
              <w:t xml:space="preserve">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Экскурсии, общественно полезные практики, творческие мастерские, встречи со священнослужителями </w:t>
            </w:r>
          </w:p>
        </w:tc>
      </w:tr>
      <w:tr w:rsidR="001D6259" w:rsidRPr="001374AA" w:rsidTr="00B0052B">
        <w:trPr>
          <w:gridAfter w:val="1"/>
          <w:wAfter w:w="1169" w:type="dxa"/>
          <w:trHeight w:val="107"/>
        </w:trPr>
        <w:tc>
          <w:tcPr>
            <w:tcW w:w="8720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7 класс – 34 часа (1 час в неделю) </w:t>
            </w:r>
          </w:p>
        </w:tc>
      </w:tr>
      <w:tr w:rsidR="001D6259" w:rsidRPr="001374AA" w:rsidTr="00B0052B">
        <w:trPr>
          <w:trHeight w:val="1357"/>
        </w:trPr>
        <w:tc>
          <w:tcPr>
            <w:tcW w:w="2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Святая Русь в 18-20 веках </w:t>
            </w:r>
          </w:p>
        </w:tc>
        <w:tc>
          <w:tcPr>
            <w:tcW w:w="2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Объяснять, раскрывать и характеризовать </w:t>
            </w:r>
            <w:r w:rsidRPr="001374AA">
              <w:t xml:space="preserve">сущность явлений и понятий, используя примеры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Обосновывать </w:t>
            </w:r>
            <w:r w:rsidRPr="001374AA">
              <w:t xml:space="preserve">свою позицию по отношению к событиям истории, житиям святых.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Высказывать </w:t>
            </w:r>
            <w:r w:rsidRPr="001374AA">
              <w:t xml:space="preserve">свои суждения по обсуждаемой теме, анализировать высказывания собеседников, дополнять их высказывания </w:t>
            </w:r>
          </w:p>
        </w:tc>
        <w:tc>
          <w:tcPr>
            <w:tcW w:w="2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pStyle w:val="Default"/>
            </w:pP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Экскурсии, общественно полезные практики, творческие мастерские </w:t>
            </w:r>
          </w:p>
        </w:tc>
      </w:tr>
      <w:tr w:rsidR="001D6259" w:rsidRPr="001374AA" w:rsidTr="00B0052B">
        <w:trPr>
          <w:gridAfter w:val="1"/>
          <w:wAfter w:w="1169" w:type="dxa"/>
          <w:trHeight w:val="107"/>
        </w:trPr>
        <w:tc>
          <w:tcPr>
            <w:tcW w:w="8720" w:type="dxa"/>
            <w:gridSpan w:val="19"/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8 класс – 34 часа (1 час в неделю) </w:t>
            </w:r>
          </w:p>
        </w:tc>
      </w:tr>
      <w:tr w:rsidR="001D6259" w:rsidRPr="001374AA" w:rsidTr="00B0052B">
        <w:trPr>
          <w:gridAfter w:val="1"/>
          <w:wAfter w:w="1169" w:type="dxa"/>
          <w:trHeight w:val="107"/>
        </w:trPr>
        <w:tc>
          <w:tcPr>
            <w:tcW w:w="8720" w:type="dxa"/>
            <w:gridSpan w:val="19"/>
            <w:tcBorders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Тема: «Семья в календаре православных праздников </w:t>
            </w:r>
          </w:p>
        </w:tc>
      </w:tr>
      <w:tr w:rsidR="001D6259" w:rsidRPr="001374AA" w:rsidTr="00B0052B">
        <w:trPr>
          <w:trHeight w:val="1772"/>
        </w:trPr>
        <w:tc>
          <w:tcPr>
            <w:tcW w:w="2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Христианская семья </w:t>
            </w:r>
          </w:p>
        </w:tc>
        <w:tc>
          <w:tcPr>
            <w:tcW w:w="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290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Воспроизводить </w:t>
            </w:r>
            <w:r w:rsidRPr="001374AA">
              <w:t xml:space="preserve">правила поведения в конкретной жизненной ситуации с точки зрения православной культуры и милосердия.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Самостоятельно формулировать: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православные семейные ценности.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 xml:space="preserve">Участвовать в диалоге: </w:t>
            </w:r>
            <w:r w:rsidRPr="001374AA">
              <w:t xml:space="preserve">формулировать </w:t>
            </w:r>
            <w:r w:rsidRPr="001374AA">
              <w:lastRenderedPageBreak/>
              <w:t xml:space="preserve">собственное мнение и позицию, договариваться и приходить к общему решению в совместной деятельности, в том числе в ситуации столкновения интересов. </w:t>
            </w: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lastRenderedPageBreak/>
              <w:t xml:space="preserve">Круглые столы, конференции, диспуты, поисковые и научные исследования, встречи со священнослужителями </w:t>
            </w:r>
          </w:p>
        </w:tc>
      </w:tr>
      <w:tr w:rsidR="001D6259" w:rsidRPr="001374AA" w:rsidTr="00B0052B">
        <w:trPr>
          <w:trHeight w:val="4709"/>
        </w:trPr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lastRenderedPageBreak/>
              <w:t>Путь святых праздников</w:t>
            </w:r>
          </w:p>
        </w:tc>
        <w:tc>
          <w:tcPr>
            <w:tcW w:w="1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i/>
                <w:iCs/>
              </w:rPr>
              <w:t>Воспроизводить</w:t>
            </w:r>
            <w:r w:rsidRPr="001374AA">
              <w:t xml:space="preserve"> некоторые библейские сюжеты. </w:t>
            </w:r>
            <w:r w:rsidRPr="001374AA">
              <w:rPr>
                <w:i/>
                <w:iCs/>
              </w:rPr>
              <w:t xml:space="preserve">Самостоятельно формулировать: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обязанности человека – христианина 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  <w:r w:rsidRPr="001374AA">
              <w:rPr>
                <w:rFonts w:ascii="Times New Roman" w:eastAsiaTheme="minorHAnsi" w:hAnsi="Times New Roman" w:cs="Times New Roman"/>
                <w:lang w:eastAsia="en-US" w:bidi="ar-SA"/>
              </w:rPr>
              <w:t>Заповеди, притчи</w:t>
            </w: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widowControl/>
              <w:spacing w:after="200" w:line="276" w:lineRule="auto"/>
              <w:rPr>
                <w:rFonts w:ascii="Times New Roman" w:eastAsiaTheme="minorHAnsi" w:hAnsi="Times New Roman" w:cs="Times New Roman"/>
                <w:lang w:eastAsia="en-US" w:bidi="ar-SA"/>
              </w:rPr>
            </w:pPr>
          </w:p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B0052B">
        <w:trPr>
          <w:trHeight w:val="107"/>
        </w:trPr>
        <w:tc>
          <w:tcPr>
            <w:tcW w:w="9889" w:type="dxa"/>
            <w:gridSpan w:val="20"/>
            <w:tcBorders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9 класс – 34 часа (1 час в неделю) </w:t>
            </w:r>
          </w:p>
        </w:tc>
      </w:tr>
      <w:tr w:rsidR="00B0052B" w:rsidRPr="001374AA" w:rsidTr="006A1CC8">
        <w:trPr>
          <w:trHeight w:val="3838"/>
        </w:trPr>
        <w:tc>
          <w:tcPr>
            <w:tcW w:w="291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52B" w:rsidRPr="001374AA" w:rsidRDefault="00B0052B" w:rsidP="00A83B16">
            <w:pPr>
              <w:pStyle w:val="Default"/>
            </w:pPr>
            <w:r w:rsidRPr="001374AA">
              <w:t xml:space="preserve">Православные творцы и их творения </w:t>
            </w:r>
          </w:p>
        </w:tc>
        <w:tc>
          <w:tcPr>
            <w:tcW w:w="291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52B" w:rsidRPr="001374AA" w:rsidRDefault="00B0052B" w:rsidP="00A83B16">
            <w:pPr>
              <w:pStyle w:val="Default"/>
            </w:pPr>
            <w:r w:rsidRPr="001374AA">
              <w:t xml:space="preserve">Видеть и ценить красоту окружающего мира как божье творение. </w:t>
            </w:r>
          </w:p>
          <w:p w:rsidR="00B0052B" w:rsidRPr="001374AA" w:rsidRDefault="00B0052B" w:rsidP="00A83B16">
            <w:pPr>
              <w:pStyle w:val="Default"/>
            </w:pPr>
            <w:r w:rsidRPr="001374AA">
              <w:rPr>
                <w:i/>
                <w:iCs/>
              </w:rPr>
              <w:t xml:space="preserve">Участвовать в диалоге: </w:t>
            </w:r>
            <w:r w:rsidRPr="001374AA">
              <w:t xml:space="preserve">отстаивать свои убеждения, </w:t>
            </w:r>
          </w:p>
          <w:p w:rsidR="00B0052B" w:rsidRPr="001374AA" w:rsidRDefault="00B0052B" w:rsidP="00A83B16">
            <w:pPr>
              <w:pStyle w:val="Default"/>
            </w:pPr>
            <w:r w:rsidRPr="001374AA">
              <w:t xml:space="preserve">основанные на духовно-нравственных православных традициях </w:t>
            </w:r>
          </w:p>
        </w:tc>
        <w:tc>
          <w:tcPr>
            <w:tcW w:w="405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52B" w:rsidRPr="001374AA" w:rsidRDefault="00B0052B" w:rsidP="00A83B16">
            <w:pPr>
              <w:pStyle w:val="Default"/>
            </w:pPr>
            <w:r w:rsidRPr="001374AA">
              <w:t xml:space="preserve">Круглые столы, конференции, диспуты, поисковые и научные исследования, проектная деятельность </w:t>
            </w:r>
          </w:p>
        </w:tc>
      </w:tr>
    </w:tbl>
    <w:p w:rsidR="001D6259" w:rsidRPr="001374AA" w:rsidRDefault="001D6259" w:rsidP="001D6259">
      <w:pPr>
        <w:pStyle w:val="Default"/>
        <w:rPr>
          <w:color w:val="auto"/>
        </w:rPr>
      </w:pPr>
    </w:p>
    <w:p w:rsidR="001D6259" w:rsidRPr="001374AA" w:rsidRDefault="001D6259" w:rsidP="001D6259">
      <w:pPr>
        <w:pStyle w:val="Default"/>
        <w:rPr>
          <w:color w:val="auto"/>
        </w:rPr>
        <w:sectPr w:rsidR="001D6259" w:rsidRPr="001374AA" w:rsidSect="005952AC">
          <w:pgSz w:w="11907" w:h="16840" w:code="9"/>
          <w:pgMar w:top="1134" w:right="850" w:bottom="1134" w:left="1701" w:header="720" w:footer="720" w:gutter="0"/>
          <w:cols w:space="720"/>
          <w:noEndnote/>
          <w:docGrid w:linePitch="326"/>
        </w:sect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515"/>
        <w:gridCol w:w="520"/>
        <w:gridCol w:w="3035"/>
        <w:gridCol w:w="3035"/>
      </w:tblGrid>
      <w:tr w:rsidR="001D6259" w:rsidRPr="001374AA" w:rsidTr="00A83B16">
        <w:trPr>
          <w:trHeight w:val="547"/>
        </w:trPr>
        <w:tc>
          <w:tcPr>
            <w:tcW w:w="3035" w:type="dxa"/>
            <w:gridSpan w:val="2"/>
            <w:tcBorders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ind w:left="360"/>
              <w:jc w:val="center"/>
            </w:pPr>
            <w:r w:rsidRPr="001374AA">
              <w:rPr>
                <w:b/>
                <w:bCs/>
                <w:color w:val="auto"/>
              </w:rPr>
              <w:lastRenderedPageBreak/>
              <w:t>Тематическое планирование 5 класс</w:t>
            </w:r>
          </w:p>
        </w:tc>
        <w:tc>
          <w:tcPr>
            <w:tcW w:w="3035" w:type="dxa"/>
            <w:tcBorders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84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b/>
                <w:bCs/>
                <w:color w:val="auto"/>
              </w:rPr>
            </w:pPr>
          </w:p>
          <w:p w:rsidR="001D6259" w:rsidRPr="001374AA" w:rsidRDefault="001D6259" w:rsidP="00A83B16">
            <w:pPr>
              <w:pStyle w:val="Default"/>
              <w:rPr>
                <w:b/>
                <w:bCs/>
                <w:color w:val="auto"/>
              </w:rPr>
            </w:pPr>
            <w:r w:rsidRPr="001374AA">
              <w:t xml:space="preserve">№ занятия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1D6259" w:rsidRPr="001374AA" w:rsidRDefault="001D6259" w:rsidP="00A83B16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Тема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Количество часов </w:t>
            </w:r>
          </w:p>
        </w:tc>
      </w:tr>
      <w:tr w:rsidR="001D6259" w:rsidRPr="001374AA" w:rsidTr="00A83B16">
        <w:trPr>
          <w:trHeight w:val="11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  <w:rPr>
                <w:b/>
                <w:bCs/>
              </w:rPr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1167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Вводный урок. Религиозная культура в жизни человека. Человек культурный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09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128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О чем рассказывает христианская православная культура?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5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3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Почитание святых.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5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875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4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О чем рассказывает Библия? О Боге, о мире, о человеке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7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1531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5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Библейские сюжеты в произведениях христианской православной культуры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6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6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Монастырь – центр христианской православной культуры. О христианской радости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84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7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Язык христианской православной культуры. Как христианская культура рассказывает о мире Небесном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7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8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Для чего построен и как устроен православный храм? Православный храм в жизни христиан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839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9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Религиозная живопись. О чѐм рассказывает икона?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09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86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10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Красивый мир церковнославянской </w:t>
            </w:r>
          </w:p>
          <w:p w:rsidR="001D6259" w:rsidRPr="001374AA" w:rsidRDefault="001D6259" w:rsidP="00A83B16">
            <w:pPr>
              <w:pStyle w:val="Default"/>
            </w:pPr>
            <w:r w:rsidRPr="001374AA">
              <w:t xml:space="preserve">азбуки. Божественные письмена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5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11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Золотая цепь святых. Начало христианской эры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>1</w:t>
            </w:r>
          </w:p>
        </w:tc>
      </w:tr>
      <w:tr w:rsidR="001D6259" w:rsidRPr="001374AA" w:rsidTr="00A83B16">
        <w:trPr>
          <w:gridAfter w:val="1"/>
          <w:wAfter w:w="3035" w:type="dxa"/>
          <w:trHeight w:val="8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130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lastRenderedPageBreak/>
              <w:t xml:space="preserve">12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Золотая цепь святых. Святые апостолы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11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13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Святые дети – мученики за веру. Вифлеемские младенцы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8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14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Мудрость жизни христиан. Святая великомученица Екатерина.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94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15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Святая великомученица Варвара. Творческая работа по теме «История христианской Церкви в житиях святых»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492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16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Святые воины. Святой Георгий Победоносец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4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17 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Святые воины. Святые Димитрий Солунский, Феодор Стратилат </w:t>
            </w:r>
          </w:p>
        </w:tc>
        <w:tc>
          <w:tcPr>
            <w:tcW w:w="3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28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18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Святые врачеватели. Святые Косма и Дамиан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94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19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Святые врачеватели. Всемилостивый целитель Пантелеимон 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</w:tbl>
    <w:p w:rsidR="001D6259" w:rsidRPr="001374AA" w:rsidRDefault="001D6259" w:rsidP="001D6259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675"/>
        <w:gridCol w:w="3387"/>
        <w:gridCol w:w="3260"/>
      </w:tblGrid>
      <w:tr w:rsidR="001D6259" w:rsidRPr="001374AA" w:rsidTr="00A83B16">
        <w:trPr>
          <w:trHeight w:val="295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20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Защита христианской веры. Вселенские Соборы. Святые равноапостольные Константин и Елена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09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21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Святые Отцы Церкви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86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22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Утверждение христианского учения. Учителя веры – Святители Василий Великий, Григорий Богослов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86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23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Утверждение христианского учения. Учителя веры – Святители Василий Великий, Григорий Богослов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86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24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Утверждение христианского учения. Учителя веры – Святитель Иоанн Златоуст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531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25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Утверждение христианского учения. Учителя веры – Святитель Иоанн Златоуст.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61"/>
        </w:trPr>
        <w:tc>
          <w:tcPr>
            <w:tcW w:w="2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26 </w:t>
            </w:r>
          </w:p>
        </w:tc>
        <w:tc>
          <w:tcPr>
            <w:tcW w:w="3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Пути к спасению. Великие подвижники пустыни: Преподобные Антоний Великий, Пахомий Великий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550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lastRenderedPageBreak/>
              <w:t xml:space="preserve">27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>Преподобный Павел Фивейский</w:t>
            </w:r>
            <w:r w:rsidRPr="001374AA">
              <w:rPr>
                <w:b/>
                <w:bCs/>
              </w:rPr>
              <w:t xml:space="preserve">. Обобщение по теме «История христианской Церкви в житиях святых»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42"/>
        </w:trPr>
        <w:tc>
          <w:tcPr>
            <w:tcW w:w="2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28 </w:t>
            </w:r>
          </w:p>
        </w:tc>
        <w:tc>
          <w:tcPr>
            <w:tcW w:w="3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Пути к спасению. Великие подвижники пустыни: Антоний Великий, Пахомий Великий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94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29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Пути к спасению. Святая преподобная Святой Ефрем Сирин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28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30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Пути к спасению. Мария Египетская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492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31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Пути к спасению. Преподобный Досифей.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34"/>
        </w:trPr>
        <w:tc>
          <w:tcPr>
            <w:tcW w:w="2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</w:p>
        </w:tc>
      </w:tr>
      <w:tr w:rsidR="001D6259" w:rsidRPr="001374AA" w:rsidTr="00A83B16">
        <w:trPr>
          <w:trHeight w:val="294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32 </w:t>
            </w:r>
          </w:p>
        </w:tc>
        <w:tc>
          <w:tcPr>
            <w:tcW w:w="3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Пути к спасению Преподобный Павлин Милостивый.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128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33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Просветители славянские Кирилл и Мефодий.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  <w:tr w:rsidR="001D6259" w:rsidRPr="001374AA" w:rsidTr="00A83B16">
        <w:trPr>
          <w:trHeight w:val="295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34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rPr>
                <w:b/>
                <w:bCs/>
              </w:rPr>
              <w:t xml:space="preserve">Обобщение по теме: «История христианской Церкви в житиях святых».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59" w:rsidRPr="001374AA" w:rsidRDefault="001D6259" w:rsidP="00A83B16">
            <w:pPr>
              <w:pStyle w:val="Default"/>
            </w:pPr>
            <w:r w:rsidRPr="001374AA">
              <w:t xml:space="preserve">1 </w:t>
            </w:r>
          </w:p>
        </w:tc>
      </w:tr>
    </w:tbl>
    <w:p w:rsidR="001D6259" w:rsidRPr="001374AA" w:rsidRDefault="001D6259" w:rsidP="001D6259">
      <w:pPr>
        <w:pStyle w:val="Default"/>
        <w:rPr>
          <w:color w:val="auto"/>
        </w:rPr>
        <w:sectPr w:rsidR="001D6259" w:rsidRPr="001374AA" w:rsidSect="00BD787A">
          <w:pgSz w:w="11906" w:h="17338"/>
          <w:pgMar w:top="1134" w:right="850" w:bottom="1134" w:left="1701" w:header="720" w:footer="720" w:gutter="0"/>
          <w:cols w:space="720"/>
          <w:noEndnote/>
        </w:sectPr>
      </w:pPr>
    </w:p>
    <w:p w:rsidR="001D6259" w:rsidRPr="001374AA" w:rsidRDefault="001D6259" w:rsidP="001D6259">
      <w:pPr>
        <w:pStyle w:val="Default"/>
        <w:rPr>
          <w:color w:val="auto"/>
        </w:rPr>
        <w:sectPr w:rsidR="001D6259" w:rsidRPr="001374AA" w:rsidSect="00BD787A">
          <w:pgSz w:w="11906" w:h="17338"/>
          <w:pgMar w:top="1134" w:right="850" w:bottom="1134" w:left="1701" w:header="720" w:footer="720" w:gutter="0"/>
          <w:cols w:space="720"/>
          <w:noEndnote/>
        </w:sectPr>
      </w:pPr>
    </w:p>
    <w:p w:rsidR="001D6259" w:rsidRPr="001374AA" w:rsidRDefault="001D6259" w:rsidP="001D6259">
      <w:pPr>
        <w:pStyle w:val="Default"/>
        <w:rPr>
          <w:color w:val="auto"/>
        </w:rPr>
        <w:sectPr w:rsidR="001D6259" w:rsidRPr="001374AA" w:rsidSect="00BD787A">
          <w:pgSz w:w="11906" w:h="17338"/>
          <w:pgMar w:top="1134" w:right="850" w:bottom="1134" w:left="1701" w:header="720" w:footer="720" w:gutter="0"/>
          <w:cols w:space="720"/>
          <w:noEndnote/>
        </w:sectPr>
      </w:pPr>
    </w:p>
    <w:p w:rsidR="007848C4" w:rsidRDefault="007848C4"/>
    <w:sectPr w:rsidR="007848C4" w:rsidSect="00BD7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319" w:rsidRDefault="00FA5319" w:rsidP="00B0052B">
      <w:r>
        <w:separator/>
      </w:r>
    </w:p>
  </w:endnote>
  <w:endnote w:type="continuationSeparator" w:id="1">
    <w:p w:rsidR="00FA5319" w:rsidRDefault="00FA5319" w:rsidP="00B005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319" w:rsidRDefault="00FA5319" w:rsidP="00B0052B">
      <w:r>
        <w:separator/>
      </w:r>
    </w:p>
  </w:footnote>
  <w:footnote w:type="continuationSeparator" w:id="1">
    <w:p w:rsidR="00FA5319" w:rsidRDefault="00FA5319" w:rsidP="00B005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259"/>
    <w:rsid w:val="000645C8"/>
    <w:rsid w:val="001D6259"/>
    <w:rsid w:val="0041741C"/>
    <w:rsid w:val="00464EF7"/>
    <w:rsid w:val="007848C4"/>
    <w:rsid w:val="007B3822"/>
    <w:rsid w:val="00875097"/>
    <w:rsid w:val="00B0052B"/>
    <w:rsid w:val="00B624EB"/>
    <w:rsid w:val="00C030B3"/>
    <w:rsid w:val="00E94A5F"/>
    <w:rsid w:val="00FA5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25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D62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B005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0052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semiHidden/>
    <w:unhideWhenUsed/>
    <w:rsid w:val="00B005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0052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0645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45C8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6</cp:revision>
  <dcterms:created xsi:type="dcterms:W3CDTF">2019-10-03T15:09:00Z</dcterms:created>
  <dcterms:modified xsi:type="dcterms:W3CDTF">2019-11-18T08:50:00Z</dcterms:modified>
</cp:coreProperties>
</file>