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699" w:rsidRDefault="00DD773C" w:rsidP="00DD77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352123"/>
            <wp:effectExtent l="19050" t="0" r="3175" b="0"/>
            <wp:docPr id="1" name="Рисунок 1" descr="C:\Users\Школа\Desktop\внеур. сканы-19\мир вокруг нас-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внеур. сканы-19\мир вокруг нас-5-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73C" w:rsidRDefault="00DD773C" w:rsidP="00DD77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773C" w:rsidRPr="006C6879" w:rsidRDefault="00DD773C" w:rsidP="00DD773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3699" w:rsidRDefault="003550CD" w:rsidP="00874DA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550CD" w:rsidRDefault="003550CD" w:rsidP="00874DA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50CD" w:rsidRPr="004526B2" w:rsidRDefault="003550CD" w:rsidP="004526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26B2">
        <w:rPr>
          <w:rFonts w:ascii="Times New Roman" w:hAnsi="Times New Roman" w:cs="Times New Roman"/>
          <w:sz w:val="24"/>
          <w:szCs w:val="24"/>
        </w:rPr>
        <w:t>Рабочая программа составлена на основе программы: Григорьев Д.В., Куприянов Б.В., Москва «Просвещение», 2011г.</w:t>
      </w:r>
    </w:p>
    <w:p w:rsidR="004526B2" w:rsidRPr="004526B2" w:rsidRDefault="004526B2" w:rsidP="004526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</w:pPr>
      <w:r w:rsidRPr="004526B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Курс «</w:t>
      </w:r>
      <w:r w:rsidRPr="004526B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МИР ВОКРУГ НАС</w:t>
      </w:r>
      <w:r w:rsidRPr="004526B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» в образовательном процессе школы представлен в качестве внеурочной деятельности в  5, 6, 7  классе (направление – духовно- нравственное).</w:t>
      </w:r>
    </w:p>
    <w:p w:rsidR="004526B2" w:rsidRPr="004526B2" w:rsidRDefault="004526B2" w:rsidP="004526B2">
      <w:pPr>
        <w:pStyle w:val="aa"/>
        <w:rPr>
          <w:rFonts w:ascii="Times New Roman" w:hAnsi="Times New Roman"/>
          <w:sz w:val="24"/>
          <w:szCs w:val="24"/>
        </w:rPr>
      </w:pPr>
      <w:r w:rsidRPr="004526B2">
        <w:rPr>
          <w:rFonts w:ascii="Times New Roman" w:hAnsi="Times New Roman"/>
          <w:sz w:val="24"/>
          <w:szCs w:val="24"/>
        </w:rPr>
        <w:t>Количество часов в неделю  -2.</w:t>
      </w:r>
    </w:p>
    <w:p w:rsidR="004526B2" w:rsidRPr="004526B2" w:rsidRDefault="004526B2" w:rsidP="004526B2">
      <w:pPr>
        <w:pStyle w:val="aa"/>
        <w:rPr>
          <w:rFonts w:ascii="Times New Roman" w:hAnsi="Times New Roman"/>
          <w:sz w:val="24"/>
          <w:szCs w:val="24"/>
        </w:rPr>
      </w:pPr>
      <w:r w:rsidRPr="004526B2">
        <w:rPr>
          <w:rFonts w:ascii="Times New Roman" w:hAnsi="Times New Roman"/>
          <w:sz w:val="24"/>
          <w:szCs w:val="24"/>
        </w:rPr>
        <w:t>Учебных недель -34.</w:t>
      </w:r>
    </w:p>
    <w:p w:rsidR="006D3699" w:rsidRDefault="004526B2" w:rsidP="004526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5329">
        <w:rPr>
          <w:rFonts w:ascii="Times New Roman" w:hAnsi="Times New Roman" w:cs="Times New Roman"/>
          <w:sz w:val="24"/>
          <w:szCs w:val="24"/>
        </w:rPr>
        <w:t>Общее количество часов -68</w:t>
      </w:r>
    </w:p>
    <w:p w:rsidR="00DF6F75" w:rsidRDefault="00DF6F75" w:rsidP="00874DA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6F75" w:rsidRDefault="00DF6F75" w:rsidP="00874DA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УСВОЕНИЯ КУРСА</w:t>
      </w:r>
    </w:p>
    <w:p w:rsidR="00874DAC" w:rsidRDefault="00874DAC" w:rsidP="00874DAC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детей по программе курса должно быть направлено на достиже</w:t>
      </w:r>
      <w:r>
        <w:rPr>
          <w:rFonts w:ascii="Times New Roman" w:hAnsi="Times New Roman" w:cs="Times New Roman"/>
          <w:sz w:val="24"/>
          <w:szCs w:val="24"/>
        </w:rPr>
        <w:softHyphen/>
        <w:t>ние  личностных, метапредметных и предметных ре</w:t>
      </w:r>
      <w:r>
        <w:rPr>
          <w:rFonts w:ascii="Times New Roman" w:hAnsi="Times New Roman" w:cs="Times New Roman"/>
          <w:sz w:val="24"/>
          <w:szCs w:val="24"/>
        </w:rPr>
        <w:softHyphen/>
        <w:t>зультатов освоения содержания.</w:t>
      </w:r>
    </w:p>
    <w:p w:rsidR="00874DAC" w:rsidRDefault="00874DAC" w:rsidP="00874D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личностным результатам: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идентичнос</w:t>
      </w:r>
      <w:r>
        <w:rPr>
          <w:rFonts w:ascii="Times New Roman" w:hAnsi="Times New Roman" w:cs="Times New Roman"/>
          <w:sz w:val="24"/>
          <w:szCs w:val="24"/>
        </w:rPr>
        <w:softHyphen/>
        <w:t>ти, чувства гордости за свою Родину;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образа мира как единого и целостного при разнообразии культур, национальностей, религий, воспитание до</w:t>
      </w:r>
      <w:r>
        <w:rPr>
          <w:rFonts w:ascii="Times New Roman" w:hAnsi="Times New Roman" w:cs="Times New Roman"/>
          <w:sz w:val="24"/>
          <w:szCs w:val="24"/>
        </w:rPr>
        <w:softHyphen/>
        <w:t>верия и уважения к истории и культуре всех народов;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этических чувств как регуляторов морального по</w:t>
      </w:r>
      <w:r>
        <w:rPr>
          <w:rFonts w:ascii="Times New Roman" w:hAnsi="Times New Roman" w:cs="Times New Roman"/>
          <w:sz w:val="24"/>
          <w:szCs w:val="24"/>
        </w:rPr>
        <w:softHyphen/>
        <w:t>ведения;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доброжелательности и эмоционально-нрав</w:t>
      </w:r>
      <w:r>
        <w:rPr>
          <w:rFonts w:ascii="Times New Roman" w:hAnsi="Times New Roman" w:cs="Times New Roman"/>
          <w:sz w:val="24"/>
          <w:szCs w:val="24"/>
        </w:rPr>
        <w:softHyphen/>
        <w:t>ственной отзывчивости, понимания и сопереживания чувствам других людей;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начальных форм регуляции своих эмо</w:t>
      </w:r>
      <w:r>
        <w:rPr>
          <w:rFonts w:ascii="Times New Roman" w:hAnsi="Times New Roman" w:cs="Times New Roman"/>
          <w:sz w:val="24"/>
          <w:szCs w:val="24"/>
        </w:rPr>
        <w:softHyphen/>
        <w:t>циональных состояний;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навыков сотрудничества со взрослыми и сверстни</w:t>
      </w:r>
      <w:r>
        <w:rPr>
          <w:rFonts w:ascii="Times New Roman" w:hAnsi="Times New Roman" w:cs="Times New Roman"/>
          <w:sz w:val="24"/>
          <w:szCs w:val="24"/>
        </w:rPr>
        <w:softHyphen/>
        <w:t>ками в различных социальных ситуациях, умений не создавать конфликтов и находить выходы из спорных ситуаций;</w:t>
      </w:r>
    </w:p>
    <w:p w:rsidR="00874DAC" w:rsidRDefault="00874DAC" w:rsidP="00874DA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мотивации к труду, работе на результат, бережно</w:t>
      </w:r>
      <w:r>
        <w:rPr>
          <w:rFonts w:ascii="Times New Roman" w:hAnsi="Times New Roman" w:cs="Times New Roman"/>
          <w:sz w:val="24"/>
          <w:szCs w:val="24"/>
        </w:rPr>
        <w:softHyphen/>
        <w:t>му отношению к материальным и духовным ценностям.</w:t>
      </w:r>
    </w:p>
    <w:p w:rsidR="00874DAC" w:rsidRDefault="00874DAC" w:rsidP="00874DA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метапредметным результатам: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способностью принимать и сохранять цели и зада</w:t>
      </w:r>
      <w:r>
        <w:rPr>
          <w:rFonts w:ascii="Times New Roman" w:hAnsi="Times New Roman" w:cs="Times New Roman"/>
          <w:sz w:val="24"/>
          <w:szCs w:val="24"/>
        </w:rPr>
        <w:softHyphen/>
        <w:t>чи учебной деятельности, а также находить средства её осуществ</w:t>
      </w:r>
      <w:r>
        <w:rPr>
          <w:rFonts w:ascii="Times New Roman" w:hAnsi="Times New Roman" w:cs="Times New Roman"/>
          <w:sz w:val="24"/>
          <w:szCs w:val="24"/>
        </w:rPr>
        <w:softHyphen/>
        <w:t>ления;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умений планировать, контролировать и оце</w:t>
      </w:r>
      <w:r>
        <w:rPr>
          <w:rFonts w:ascii="Times New Roman" w:hAnsi="Times New Roman" w:cs="Times New Roman"/>
          <w:sz w:val="24"/>
          <w:szCs w:val="24"/>
        </w:rPr>
        <w:softHyphen/>
        <w:t>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вносить соответствующие коррек</w:t>
      </w:r>
      <w:r>
        <w:rPr>
          <w:rFonts w:ascii="Times New Roman" w:hAnsi="Times New Roman" w:cs="Times New Roman"/>
          <w:sz w:val="24"/>
          <w:szCs w:val="24"/>
        </w:rPr>
        <w:softHyphen/>
        <w:t>тивы в их выполнение на основе оценки и с учётом характера оши</w:t>
      </w:r>
      <w:r>
        <w:rPr>
          <w:rFonts w:ascii="Times New Roman" w:hAnsi="Times New Roman" w:cs="Times New Roman"/>
          <w:sz w:val="24"/>
          <w:szCs w:val="24"/>
        </w:rPr>
        <w:softHyphen/>
        <w:t>бок; понимать причины успеха/неуспеха учебной деятельности;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адекватное использование речевых средств и средств ин</w:t>
      </w:r>
      <w:r>
        <w:rPr>
          <w:rFonts w:ascii="Times New Roman" w:hAnsi="Times New Roman" w:cs="Times New Roman"/>
          <w:sz w:val="24"/>
          <w:szCs w:val="24"/>
        </w:rPr>
        <w:softHyphen/>
        <w:t>формационно-коммуникационных технологий для решения раз</w:t>
      </w:r>
      <w:r>
        <w:rPr>
          <w:rFonts w:ascii="Times New Roman" w:hAnsi="Times New Roman" w:cs="Times New Roman"/>
          <w:sz w:val="24"/>
          <w:szCs w:val="24"/>
        </w:rPr>
        <w:softHyphen/>
        <w:t>личных коммуникативных и познавательных задач;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осуществлять информационный поиск для выполне</w:t>
      </w:r>
      <w:r>
        <w:rPr>
          <w:rFonts w:ascii="Times New Roman" w:hAnsi="Times New Roman" w:cs="Times New Roman"/>
          <w:sz w:val="24"/>
          <w:szCs w:val="24"/>
        </w:rPr>
        <w:softHyphen/>
        <w:t>ния учебных заданий;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логическими действиями анализа, синтеза, срав</w:t>
      </w:r>
      <w:r>
        <w:rPr>
          <w:rFonts w:ascii="Times New Roman" w:hAnsi="Times New Roman" w:cs="Times New Roman"/>
          <w:sz w:val="24"/>
          <w:szCs w:val="24"/>
        </w:rPr>
        <w:softHyphen/>
        <w:t>нения, обобщения, классификации, установления аналогий и при</w:t>
      </w:r>
      <w:r>
        <w:rPr>
          <w:rFonts w:ascii="Times New Roman" w:hAnsi="Times New Roman" w:cs="Times New Roman"/>
          <w:sz w:val="24"/>
          <w:szCs w:val="24"/>
        </w:rPr>
        <w:softHyphen/>
        <w:t>чинно-следственных связей, построения рассуждений, отнесения к известным понятиям;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слушать собеседника, вести диалог, признавать возможность существования различных точек зрения и права  иметь свою собственную; излагать своё мнение и аргумен</w:t>
      </w:r>
      <w:r>
        <w:rPr>
          <w:rFonts w:ascii="Times New Roman" w:hAnsi="Times New Roman" w:cs="Times New Roman"/>
          <w:sz w:val="24"/>
          <w:szCs w:val="24"/>
        </w:rPr>
        <w:softHyphen/>
        <w:t>тировать свою точку зрения и оценку событий;</w:t>
      </w:r>
    </w:p>
    <w:p w:rsidR="00874DAC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общей цели и путей её достижения, умение</w:t>
      </w:r>
      <w:r w:rsidRPr="00275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договориться о распределении ролей в совместной деятельнос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ти; </w:t>
      </w:r>
    </w:p>
    <w:p w:rsidR="00874DAC" w:rsidRPr="00275329" w:rsidRDefault="00874DAC" w:rsidP="00874DA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75329">
        <w:rPr>
          <w:rFonts w:ascii="Times New Roman" w:hAnsi="Times New Roman" w:cs="Times New Roman"/>
          <w:sz w:val="24"/>
          <w:szCs w:val="24"/>
        </w:rPr>
        <w:lastRenderedPageBreak/>
        <w:t>адекватно оценивать поведение своё и окружающих.</w:t>
      </w:r>
    </w:p>
    <w:p w:rsidR="00874DAC" w:rsidRDefault="00874DAC" w:rsidP="00874DAC">
      <w:pPr>
        <w:spacing w:after="0" w:line="240" w:lineRule="auto"/>
        <w:ind w:left="6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Требования к предметным результатам:</w:t>
      </w:r>
    </w:p>
    <w:p w:rsidR="00874DAC" w:rsidRDefault="00874DAC" w:rsidP="00874DA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знание, понимание и принятие обучающимися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874DAC" w:rsidRDefault="00874DAC" w:rsidP="00874DA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с основами светской и религиозной морали, по</w:t>
      </w:r>
      <w:r>
        <w:rPr>
          <w:rFonts w:ascii="Times New Roman" w:hAnsi="Times New Roman" w:cs="Times New Roman"/>
          <w:sz w:val="24"/>
          <w:szCs w:val="24"/>
        </w:rPr>
        <w:softHyphen/>
        <w:t>нимание их значения в выстраивании конструктивных отношений в обществе;</w:t>
      </w:r>
    </w:p>
    <w:p w:rsidR="00874DAC" w:rsidRDefault="00874DAC" w:rsidP="00874DA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светской этике, религиозной культуре и их роли в истории и современно</w:t>
      </w:r>
      <w:r>
        <w:rPr>
          <w:rFonts w:ascii="Times New Roman" w:hAnsi="Times New Roman" w:cs="Times New Roman"/>
          <w:sz w:val="24"/>
          <w:szCs w:val="24"/>
        </w:rPr>
        <w:softHyphen/>
        <w:t>сти России;</w:t>
      </w:r>
    </w:p>
    <w:p w:rsidR="00874DAC" w:rsidRDefault="00874DAC" w:rsidP="00874DA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осознание ценности нравственности и духовности в челове</w:t>
      </w:r>
      <w:r>
        <w:rPr>
          <w:rFonts w:ascii="Times New Roman" w:hAnsi="Times New Roman" w:cs="Times New Roman"/>
          <w:sz w:val="24"/>
          <w:szCs w:val="24"/>
        </w:rPr>
        <w:softHyphen/>
        <w:t>ческой жизни.</w:t>
      </w:r>
    </w:p>
    <w:p w:rsidR="00DF6F75" w:rsidRDefault="00DF6F75" w:rsidP="00DF6F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DF6F75" w:rsidRDefault="00DF6F75" w:rsidP="00DF6F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Проявление гражданских качеств детьми через поступки и поведение в целом;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Знание истории города и края;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Ощущение себя равноправным членом коллектива школы;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Мотивация обучающихся на успешное освоение знаний, умений и навыков;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Интеллектуальные умения, способствующие в дальнейшем адаптации учащихся к новым учебным предметам;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Раскрытие собственной индивидуальности через навыки группового взаимодействия;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 xml:space="preserve">Принятие культуры здорового образа жизни и умение действовать в нестандартных ситуациях; </w:t>
      </w:r>
    </w:p>
    <w:p w:rsidR="00874DAC" w:rsidRPr="00D50424" w:rsidRDefault="00874DAC" w:rsidP="00874DAC">
      <w:pPr>
        <w:pStyle w:val="a3"/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424">
        <w:rPr>
          <w:rFonts w:ascii="Times New Roman" w:eastAsia="Times New Roman" w:hAnsi="Times New Roman" w:cs="Times New Roman"/>
          <w:sz w:val="24"/>
          <w:szCs w:val="24"/>
        </w:rPr>
        <w:t>Взаимосвязь и согласованные действия родителей, педагогов, обучающихся и классного руководителя;</w:t>
      </w:r>
    </w:p>
    <w:p w:rsidR="00D16D3E" w:rsidRDefault="00D16D3E" w:rsidP="00D16D3E">
      <w:pPr>
        <w:pStyle w:val="a3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3E" w:rsidRPr="00D16D3E" w:rsidRDefault="00D16D3E" w:rsidP="00D16D3E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D3E">
        <w:rPr>
          <w:rFonts w:ascii="Times New Roman" w:hAnsi="Times New Roman" w:cs="Times New Roman"/>
          <w:b/>
          <w:bCs/>
          <w:sz w:val="24"/>
          <w:szCs w:val="24"/>
        </w:rPr>
        <w:t>СОДЕРЖАНИЕ КУРСА</w:t>
      </w:r>
    </w:p>
    <w:p w:rsidR="00D16D3E" w:rsidRPr="006D3699" w:rsidRDefault="00D16D3E" w:rsidP="00D16D3E">
      <w:pPr>
        <w:pStyle w:val="a3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6D3E">
        <w:rPr>
          <w:rFonts w:ascii="Times New Roman" w:hAnsi="Times New Roman" w:cs="Times New Roman"/>
          <w:b/>
          <w:bCs/>
          <w:sz w:val="24"/>
          <w:szCs w:val="24"/>
        </w:rPr>
        <w:t>5 класс</w:t>
      </w:r>
      <w:r w:rsidRPr="006D3699">
        <w:rPr>
          <w:rFonts w:ascii="Times New Roman" w:hAnsi="Times New Roman" w:cs="Times New Roman"/>
          <w:b/>
          <w:bCs/>
          <w:sz w:val="24"/>
          <w:szCs w:val="24"/>
        </w:rPr>
        <w:t>, 68 часов.</w:t>
      </w:r>
    </w:p>
    <w:p w:rsidR="00D16D3E" w:rsidRPr="00D16D3E" w:rsidRDefault="00D16D3E" w:rsidP="00170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D3E">
        <w:rPr>
          <w:rFonts w:ascii="Times New Roman" w:hAnsi="Times New Roman" w:cs="Times New Roman"/>
          <w:b/>
          <w:bCs/>
          <w:sz w:val="24"/>
          <w:szCs w:val="24"/>
        </w:rPr>
        <w:t>1. “Я</w:t>
      </w:r>
      <w:r w:rsidR="00E14148">
        <w:rPr>
          <w:rFonts w:ascii="Times New Roman" w:hAnsi="Times New Roman" w:cs="Times New Roman"/>
          <w:b/>
          <w:bCs/>
          <w:sz w:val="24"/>
          <w:szCs w:val="24"/>
        </w:rPr>
        <w:t xml:space="preserve"> и я” (10</w:t>
      </w:r>
      <w:r w:rsidRPr="00D16D3E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  <w:r w:rsidRPr="00D16D3E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Pr="00D16D3E">
        <w:rPr>
          <w:rFonts w:ascii="Times New Roman" w:hAnsi="Times New Roman" w:cs="Times New Roman"/>
          <w:sz w:val="24"/>
          <w:szCs w:val="24"/>
        </w:rPr>
        <w:t>Формирование гражданского отношения к себе. Я – частица класса. Дружба начинается с улыбки… Мои  первые успехи в 5 классе. Проект «Что я могу?» Отчего бывает одиноко. Завтрашний характер в сегодняшнем поступке. Добротой себя измерь. Без друзей меня чуть-чуть…Раздели печаль и радость другого.</w:t>
      </w:r>
    </w:p>
    <w:p w:rsidR="00D16D3E" w:rsidRPr="00484779" w:rsidRDefault="00D16D3E" w:rsidP="00170D08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 w:rsidRPr="00484779">
        <w:rPr>
          <w:rFonts w:ascii="Times New Roman" w:hAnsi="Times New Roman" w:cs="Times New Roman"/>
          <w:b/>
          <w:sz w:val="24"/>
          <w:szCs w:val="24"/>
        </w:rPr>
        <w:t>2. “Я и семья”</w:t>
      </w:r>
      <w:r w:rsidR="00E14148">
        <w:rPr>
          <w:rFonts w:ascii="Times New Roman" w:hAnsi="Times New Roman" w:cs="Times New Roman"/>
          <w:b/>
          <w:sz w:val="24"/>
          <w:szCs w:val="24"/>
        </w:rPr>
        <w:t xml:space="preserve"> (10</w:t>
      </w:r>
      <w:r w:rsidRPr="004970C5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  <w:r w:rsidRPr="001F14F0">
        <w:rPr>
          <w:rFonts w:ascii="Times New Roman" w:hAnsi="Times New Roman" w:cs="Times New Roman"/>
          <w:sz w:val="24"/>
          <w:szCs w:val="24"/>
        </w:rPr>
        <w:t xml:space="preserve">  </w:t>
      </w:r>
      <w:r w:rsidRPr="00616BA9">
        <w:rPr>
          <w:rFonts w:ascii="Times New Roman" w:hAnsi="Times New Roman" w:cs="Times New Roman"/>
          <w:sz w:val="24"/>
          <w:szCs w:val="24"/>
        </w:rPr>
        <w:t xml:space="preserve">Формирование гражданского отношения к своей семье. </w:t>
      </w:r>
      <w:r w:rsidRPr="001F14F0">
        <w:rPr>
          <w:rFonts w:ascii="Times New Roman" w:hAnsi="Times New Roman" w:cs="Times New Roman"/>
          <w:sz w:val="24"/>
          <w:szCs w:val="24"/>
        </w:rPr>
        <w:t>О матери можно говорить бесконечно. Сувенир для   мамы. «Мой дед - герой войны».</w:t>
      </w:r>
      <w:r w:rsidRPr="00484779">
        <w:rPr>
          <w:rFonts w:ascii="Times New Roman" w:hAnsi="Times New Roman" w:cs="Times New Roman"/>
          <w:sz w:val="24"/>
          <w:szCs w:val="24"/>
        </w:rPr>
        <w:t xml:space="preserve"> Зимние посиделки. День Святого Валентина.</w:t>
      </w:r>
      <w:r w:rsidRPr="0048477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16D3E" w:rsidRPr="00414309" w:rsidRDefault="00D16D3E" w:rsidP="004C30E9">
      <w:pPr>
        <w:pStyle w:val="1"/>
        <w:shd w:val="clear" w:color="auto" w:fill="auto"/>
        <w:spacing w:before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  <w:r w:rsidRPr="00484779">
        <w:rPr>
          <w:rFonts w:ascii="Times New Roman" w:hAnsi="Times New Roman" w:cs="Times New Roman"/>
          <w:b/>
          <w:sz w:val="24"/>
          <w:szCs w:val="24"/>
        </w:rPr>
        <w:t>3. “Я и культура”</w:t>
      </w:r>
      <w:r w:rsidR="00E14148">
        <w:rPr>
          <w:rFonts w:ascii="Times New Roman" w:hAnsi="Times New Roman" w:cs="Times New Roman"/>
          <w:b/>
          <w:sz w:val="24"/>
          <w:szCs w:val="24"/>
        </w:rPr>
        <w:t xml:space="preserve"> (12</w:t>
      </w:r>
      <w:r w:rsidRPr="004970C5">
        <w:rPr>
          <w:rFonts w:ascii="Times New Roman" w:hAnsi="Times New Roman" w:cs="Times New Roman"/>
          <w:b/>
          <w:sz w:val="24"/>
          <w:szCs w:val="24"/>
        </w:rPr>
        <w:t xml:space="preserve"> часов).</w:t>
      </w:r>
      <w:r w:rsidRPr="001F14F0">
        <w:rPr>
          <w:rFonts w:ascii="Times New Roman" w:hAnsi="Times New Roman" w:cs="Times New Roman"/>
          <w:sz w:val="24"/>
          <w:szCs w:val="24"/>
        </w:rPr>
        <w:t xml:space="preserve">  </w:t>
      </w:r>
      <w:r w:rsidRPr="004970C5">
        <w:rPr>
          <w:rFonts w:ascii="Times New Roman" w:hAnsi="Times New Roman" w:cs="Times New Roman"/>
          <w:sz w:val="24"/>
          <w:szCs w:val="24"/>
        </w:rPr>
        <w:t>Ф</w:t>
      </w:r>
      <w:r w:rsidRPr="00616BA9">
        <w:rPr>
          <w:rFonts w:ascii="Times New Roman" w:hAnsi="Times New Roman" w:cs="Times New Roman"/>
          <w:sz w:val="24"/>
          <w:szCs w:val="24"/>
        </w:rPr>
        <w:t xml:space="preserve">ормирование отношения к искусству. </w:t>
      </w:r>
      <w:r w:rsidRPr="001F14F0">
        <w:rPr>
          <w:rFonts w:ascii="Times New Roman" w:hAnsi="Times New Roman" w:cs="Times New Roman"/>
          <w:sz w:val="24"/>
          <w:szCs w:val="24"/>
        </w:rPr>
        <w:t xml:space="preserve">Достопримечательности Томска. Выезд в театр. Люди пожилые, сердцем молодые. (Изготовление  открыток   ко  Дню пожилого  человека.) Операция «Сувенир»  ко  Дню учителя. Изготовление сувениров  педагогам. </w:t>
      </w:r>
      <w:r w:rsidRPr="00484779">
        <w:rPr>
          <w:rFonts w:ascii="Times New Roman" w:hAnsi="Times New Roman" w:cs="Times New Roman"/>
          <w:sz w:val="24"/>
          <w:szCs w:val="24"/>
        </w:rPr>
        <w:t>Мастерская Деда Мороза. Новый год  ворот! Мисс Весна</w:t>
      </w:r>
      <w:r w:rsidRPr="004143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6D3E" w:rsidRPr="00170D08" w:rsidRDefault="001C25B6" w:rsidP="00170D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“Я и школа” (12</w:t>
      </w:r>
      <w:r w:rsidR="00D16D3E" w:rsidRPr="00170D08">
        <w:rPr>
          <w:rFonts w:ascii="Times New Roman" w:hAnsi="Times New Roman" w:cs="Times New Roman"/>
          <w:b/>
          <w:bCs/>
          <w:sz w:val="24"/>
          <w:szCs w:val="24"/>
        </w:rPr>
        <w:t xml:space="preserve"> часов). </w:t>
      </w:r>
      <w:r w:rsidR="00D16D3E" w:rsidRPr="00170D0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6D3E" w:rsidRPr="00170D08">
        <w:rPr>
          <w:rFonts w:ascii="Times New Roman" w:hAnsi="Times New Roman" w:cs="Times New Roman"/>
          <w:sz w:val="24"/>
          <w:szCs w:val="24"/>
        </w:rPr>
        <w:t xml:space="preserve">Формирование гражданского отношения к школе. Создание проекта «Кодекс дружбы в коллективе». Мой класс самый чистый. Генеральная уборка в классе. Вместе весело шагать.  Ремонт книг в библиотеке. Акция «Книжкина больница».   Мы живём среди людей.   Вот и стали мы на год взрослей!                                                                                                                                                    </w:t>
      </w:r>
    </w:p>
    <w:p w:rsidR="00D16D3E" w:rsidRPr="004927DB" w:rsidRDefault="00D16D3E" w:rsidP="00492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27DB">
        <w:rPr>
          <w:rFonts w:ascii="Times New Roman" w:hAnsi="Times New Roman" w:cs="Times New Roman"/>
          <w:b/>
          <w:bCs/>
          <w:sz w:val="24"/>
          <w:szCs w:val="24"/>
        </w:rPr>
        <w:t>5. “Я и моё Отечество” (</w:t>
      </w:r>
      <w:r w:rsidR="001C25B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927DB">
        <w:rPr>
          <w:rFonts w:ascii="Times New Roman" w:hAnsi="Times New Roman" w:cs="Times New Roman"/>
          <w:b/>
          <w:bCs/>
          <w:sz w:val="24"/>
          <w:szCs w:val="24"/>
        </w:rPr>
        <w:t>4 часа)</w:t>
      </w:r>
      <w:r w:rsidRPr="004927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27DB">
        <w:rPr>
          <w:rFonts w:ascii="Times New Roman" w:hAnsi="Times New Roman" w:cs="Times New Roman"/>
          <w:sz w:val="24"/>
          <w:szCs w:val="24"/>
        </w:rPr>
        <w:t xml:space="preserve">Формирование гражданского отношения к Отечеству. Знай и люби свой край. Аты-баты! Стань солдатом!  Русские традиции. Поклонимся великим тем годам. </w:t>
      </w:r>
    </w:p>
    <w:p w:rsidR="00D16D3E" w:rsidRPr="004927DB" w:rsidRDefault="001C25B6" w:rsidP="004927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“Я и планета” (10</w:t>
      </w:r>
      <w:r w:rsidR="00D16D3E" w:rsidRPr="004927DB">
        <w:rPr>
          <w:rFonts w:ascii="Times New Roman" w:hAnsi="Times New Roman" w:cs="Times New Roman"/>
          <w:b/>
          <w:bCs/>
          <w:sz w:val="24"/>
          <w:szCs w:val="24"/>
        </w:rPr>
        <w:t xml:space="preserve"> часа).</w:t>
      </w:r>
      <w:r w:rsidR="00D16D3E" w:rsidRPr="004927DB">
        <w:rPr>
          <w:rFonts w:ascii="Times New Roman" w:hAnsi="Times New Roman" w:cs="Times New Roman"/>
          <w:sz w:val="20"/>
          <w:szCs w:val="20"/>
        </w:rPr>
        <w:t xml:space="preserve">  </w:t>
      </w:r>
      <w:r w:rsidR="00D16D3E" w:rsidRPr="004927DB">
        <w:rPr>
          <w:rFonts w:ascii="Times New Roman" w:hAnsi="Times New Roman" w:cs="Times New Roman"/>
          <w:sz w:val="24"/>
          <w:szCs w:val="24"/>
        </w:rPr>
        <w:t>Формирование гражданского отношения к планете Земля. Загадки осени. Проект «Покормите птиц зимой». «Берегите птиц». Музей леса.</w:t>
      </w:r>
      <w:r w:rsidR="00D16D3E" w:rsidRPr="004927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27618" w:rsidRDefault="00927618" w:rsidP="004927DB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D3E" w:rsidRPr="00D16D3E" w:rsidRDefault="00D16D3E" w:rsidP="004927DB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D3E">
        <w:rPr>
          <w:rFonts w:ascii="Times New Roman" w:hAnsi="Times New Roman" w:cs="Times New Roman"/>
          <w:b/>
          <w:sz w:val="24"/>
          <w:szCs w:val="24"/>
        </w:rPr>
        <w:lastRenderedPageBreak/>
        <w:t>6 класс, 68 часов.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1.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я”(5ч)</w:t>
      </w:r>
      <w:r w:rsidRPr="004927DB">
        <w:rPr>
          <w:rFonts w:ascii="Times New Roman" w:hAnsi="Times New Roman" w:cs="Times New Roman"/>
          <w:sz w:val="24"/>
          <w:szCs w:val="24"/>
        </w:rPr>
        <w:t xml:space="preserve"> – Формирование гражданского отношения к себе. Кому нужна моя помощь? Кто что любит и умеет делать. Мы все такие разные. Для чего я рождён? Быть человеком. </w:t>
      </w:r>
    </w:p>
    <w:p w:rsidR="00D16D3E" w:rsidRPr="004927DB" w:rsidRDefault="00D16D3E" w:rsidP="00492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2.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семья”(16ч)</w:t>
      </w:r>
      <w:r w:rsidRPr="004927DB">
        <w:rPr>
          <w:rFonts w:ascii="Times New Roman" w:hAnsi="Times New Roman" w:cs="Times New Roman"/>
          <w:sz w:val="24"/>
          <w:szCs w:val="24"/>
        </w:rPr>
        <w:t xml:space="preserve"> – Формирование гражданского отношения к своей семье. В гостях у предков. Откуда я родом. Почему меня так назвали.</w:t>
      </w:r>
    </w:p>
    <w:p w:rsidR="00D16D3E" w:rsidRPr="004927DB" w:rsidRDefault="00D16D3E" w:rsidP="00492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Что значит быть хорошим сыном и дочерью. Моя семья – моя радость. Мой папа – мастер на все руки. Мамины помощники. У моих родителей – золотые руки.  Доброта в стихах и сказках. Спешите творить добро! Что такое хорошо, а что такое плохо. Панорама добрых дел.</w:t>
      </w:r>
    </w:p>
    <w:p w:rsidR="00D16D3E" w:rsidRPr="004927DB" w:rsidRDefault="00D16D3E" w:rsidP="00492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 xml:space="preserve">Пожилые люди – мудрые люди. Золотые бабушкины руки. Операция «Красный крест». Бабушкины советы. Выставки. Конкурсы рисунков, сочинений. 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3.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культура”(10ч)</w:t>
      </w:r>
      <w:r w:rsidRPr="004927DB">
        <w:rPr>
          <w:rFonts w:ascii="Times New Roman" w:hAnsi="Times New Roman" w:cs="Times New Roman"/>
          <w:sz w:val="24"/>
          <w:szCs w:val="24"/>
        </w:rPr>
        <w:t xml:space="preserve"> – формирование отношения к искусству. Раз – словечко, два – словечко – будет песенка. Музыкальная азбука.   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 xml:space="preserve">Люблю тебя, моя Россия. Богатыри земли Русской. Мои любимые книги. Дети войны. Встреча с местными поэтами. Новогодние зарисовки. Экскурсия на Родину Деда Мороза в Великий Устюг.  Новогодняя сказка.  Экскурсии в вернисаж, библиотеку.   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4.</w:t>
      </w:r>
      <w:r w:rsidRPr="004927DB">
        <w:rPr>
          <w:rFonts w:ascii="Times New Roman" w:hAnsi="Times New Roman" w:cs="Times New Roman"/>
          <w:b/>
          <w:sz w:val="24"/>
          <w:szCs w:val="24"/>
        </w:rPr>
        <w:t xml:space="preserve">“Я и школа”(11ч) </w:t>
      </w:r>
      <w:r w:rsidRPr="004927DB">
        <w:rPr>
          <w:rFonts w:ascii="Times New Roman" w:hAnsi="Times New Roman" w:cs="Times New Roman"/>
          <w:sz w:val="24"/>
          <w:szCs w:val="24"/>
        </w:rPr>
        <w:t xml:space="preserve">– формирование гражданского отношения к школе. Мой класс – моя семья. Мои права и обязанности. Школьный Устав. Ты и твои друзья. Каков я в школе? Вежливая улица.  По каким правилам мы живём. Мастерская по изготовлению сувениров. Десант чистоты и порядка. Конкурсы сочинений, рисунков. Выставки поделок. 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5.</w:t>
      </w:r>
      <w:r w:rsidRPr="004927DB">
        <w:rPr>
          <w:rFonts w:ascii="Times New Roman" w:hAnsi="Times New Roman" w:cs="Times New Roman"/>
          <w:b/>
          <w:sz w:val="24"/>
          <w:szCs w:val="24"/>
        </w:rPr>
        <w:t xml:space="preserve">“Я и мое Отечество”(18ч) </w:t>
      </w:r>
      <w:r w:rsidRPr="004927DB">
        <w:rPr>
          <w:rFonts w:ascii="Times New Roman" w:hAnsi="Times New Roman" w:cs="Times New Roman"/>
          <w:sz w:val="24"/>
          <w:szCs w:val="24"/>
        </w:rPr>
        <w:t>– формирование гражданского отношения к Отечеству. Урок милосердия и доброты. Знакомства с символами Российского государства. Наша страна – Россия. Конституция – основной закон жизни страны. Флаги России. Город, в котором я живу. История страны в названиях улиц. История Отечества.  Путешествие по стране. Там, где погиб неизвестный солдат. Они служили в Армии. Вам, защитники Отечества! О подвигах женщин в военное время. Конкурсы стихов, сочинений. Выставки рисунков. Подготовка и рассылка праздничных открыток.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6.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планета”(8ч) –</w:t>
      </w:r>
      <w:r w:rsidRPr="004927DB">
        <w:rPr>
          <w:rFonts w:ascii="Times New Roman" w:hAnsi="Times New Roman" w:cs="Times New Roman"/>
          <w:sz w:val="24"/>
          <w:szCs w:val="24"/>
        </w:rPr>
        <w:t xml:space="preserve"> формирование гражданского отношения к планете Земля. Осень в родном городе. Сад на окошке. Животные из Красной книги. Животные – рекордсмены. Чем живёт планета  Земля? Судьба Земли – наша судьба. Акции. Конкурсы сочинений, рисунков. </w:t>
      </w:r>
    </w:p>
    <w:p w:rsidR="00D16D3E" w:rsidRPr="00D16D3E" w:rsidRDefault="00D16D3E" w:rsidP="004927D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16D3E">
        <w:rPr>
          <w:rFonts w:ascii="Times New Roman" w:hAnsi="Times New Roman" w:cs="Times New Roman"/>
          <w:b/>
          <w:sz w:val="24"/>
          <w:szCs w:val="24"/>
        </w:rPr>
        <w:t>7 класс, 68 часов.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1.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я”(9ч)</w:t>
      </w:r>
      <w:r w:rsidRPr="004927DB">
        <w:rPr>
          <w:rFonts w:ascii="Times New Roman" w:hAnsi="Times New Roman" w:cs="Times New Roman"/>
          <w:sz w:val="24"/>
          <w:szCs w:val="24"/>
        </w:rPr>
        <w:t xml:space="preserve"> – формирование гражданского отношения к себе. Кто я? Какой я? Откуда я родом. Хочу и надо. Тест «Познай себя». Письмо самому себе. Правила жизни. Правила счастливого человека. «Можно» и «нельзя» в жизни. Мир моих интересов. Конкурсы на лучшее письмо. Диагностика.</w:t>
      </w:r>
    </w:p>
    <w:p w:rsidR="00D16D3E" w:rsidRPr="004927DB" w:rsidRDefault="00D16D3E" w:rsidP="004927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7DB">
        <w:rPr>
          <w:rFonts w:ascii="Times New Roman" w:hAnsi="Times New Roman" w:cs="Times New Roman"/>
          <w:sz w:val="24"/>
          <w:szCs w:val="24"/>
        </w:rPr>
        <w:t>2.</w:t>
      </w:r>
      <w:r w:rsidRPr="004927DB">
        <w:rPr>
          <w:rFonts w:ascii="Times New Roman" w:hAnsi="Times New Roman" w:cs="Times New Roman"/>
          <w:b/>
          <w:sz w:val="24"/>
          <w:szCs w:val="24"/>
        </w:rPr>
        <w:t>“Я и семья”(9ч)</w:t>
      </w:r>
      <w:r w:rsidRPr="004927DB">
        <w:rPr>
          <w:rFonts w:ascii="Times New Roman" w:hAnsi="Times New Roman" w:cs="Times New Roman"/>
          <w:sz w:val="24"/>
          <w:szCs w:val="24"/>
        </w:rPr>
        <w:t xml:space="preserve"> – формирование гражданского отношения к своей семье. День пожилого человека. Песни  бабушек. Панорама добрых дел. Забота о родителях – дело совести каждого. Фотовыставка «Я и моя семья». Моя семья. Наша домашняя коллекция. Игры с младшим братом (сестрой). Мои семейные обязанности. Акции. Конкурс песен. Мини – проект. Оформление фотовыставки.  </w:t>
      </w:r>
      <w:r w:rsidRPr="004927D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927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D3E" w:rsidRPr="00863AE7" w:rsidRDefault="00D16D3E" w:rsidP="00863A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AE7">
        <w:rPr>
          <w:rFonts w:ascii="Times New Roman" w:hAnsi="Times New Roman" w:cs="Times New Roman"/>
          <w:sz w:val="24"/>
          <w:szCs w:val="24"/>
        </w:rPr>
        <w:t>3.</w:t>
      </w:r>
      <w:r w:rsidRPr="00863AE7">
        <w:rPr>
          <w:rFonts w:ascii="Times New Roman" w:hAnsi="Times New Roman" w:cs="Times New Roman"/>
          <w:b/>
          <w:sz w:val="24"/>
          <w:szCs w:val="24"/>
        </w:rPr>
        <w:t>“Я и культура”(9ч)</w:t>
      </w:r>
      <w:r w:rsidRPr="00863AE7">
        <w:rPr>
          <w:rFonts w:ascii="Times New Roman" w:hAnsi="Times New Roman" w:cs="Times New Roman"/>
          <w:sz w:val="24"/>
          <w:szCs w:val="24"/>
        </w:rPr>
        <w:t xml:space="preserve"> – формирование отношения к искусству. Знаменитые писатели и поэты. Сто великих женщин. Образ русской женщины. О красоте, моде и хорошем вкусе. Музыкальные превращения. Предметы быта в роли музыкальных инструментов. </w:t>
      </w:r>
      <w:r w:rsidRPr="00863AE7">
        <w:rPr>
          <w:rFonts w:ascii="Times New Roman" w:hAnsi="Times New Roman" w:cs="Times New Roman"/>
          <w:sz w:val="24"/>
          <w:szCs w:val="24"/>
        </w:rPr>
        <w:lastRenderedPageBreak/>
        <w:t xml:space="preserve">Музыкальный калейдоскоп «Угадай мелодию». Как встречают Новый год в разных странах. Масленица. Конкурс на лучший рецепт блинов. </w:t>
      </w:r>
    </w:p>
    <w:p w:rsidR="00D16D3E" w:rsidRPr="00863AE7" w:rsidRDefault="00D16D3E" w:rsidP="00863A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AE7">
        <w:rPr>
          <w:rFonts w:ascii="Times New Roman" w:hAnsi="Times New Roman" w:cs="Times New Roman"/>
          <w:sz w:val="24"/>
          <w:szCs w:val="24"/>
        </w:rPr>
        <w:t>4.</w:t>
      </w:r>
      <w:r w:rsidRPr="00863AE7">
        <w:rPr>
          <w:rFonts w:ascii="Times New Roman" w:hAnsi="Times New Roman" w:cs="Times New Roman"/>
          <w:b/>
          <w:sz w:val="24"/>
          <w:szCs w:val="24"/>
        </w:rPr>
        <w:t xml:space="preserve">“Я и школа”(9ч) </w:t>
      </w:r>
      <w:r w:rsidRPr="00863AE7">
        <w:rPr>
          <w:rFonts w:ascii="Times New Roman" w:hAnsi="Times New Roman" w:cs="Times New Roman"/>
          <w:sz w:val="24"/>
          <w:szCs w:val="24"/>
        </w:rPr>
        <w:t xml:space="preserve">– формирование гражданского отношения к школе. Продолжаем изучать Школьный Устав. Школьный двор. Десант чистоты и порядка. Я и мой класс. Самое сильное звено. Мой лучший школьный друг. Наши классные обязанности. Зачем нужно учиться в школе. Конкурсы рисунков, сочинений. Диагностика. </w:t>
      </w:r>
    </w:p>
    <w:p w:rsidR="00D16D3E" w:rsidRPr="00863AE7" w:rsidRDefault="00D16D3E" w:rsidP="00863A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AE7">
        <w:rPr>
          <w:rFonts w:ascii="Times New Roman" w:hAnsi="Times New Roman" w:cs="Times New Roman"/>
          <w:sz w:val="24"/>
          <w:szCs w:val="24"/>
        </w:rPr>
        <w:t>5.</w:t>
      </w:r>
      <w:r w:rsidRPr="00863AE7">
        <w:rPr>
          <w:rFonts w:ascii="Times New Roman" w:hAnsi="Times New Roman" w:cs="Times New Roman"/>
          <w:b/>
          <w:sz w:val="24"/>
          <w:szCs w:val="24"/>
        </w:rPr>
        <w:t xml:space="preserve">“Я и мое Отечество”(20ч) </w:t>
      </w:r>
      <w:r w:rsidRPr="00863AE7">
        <w:rPr>
          <w:rFonts w:ascii="Times New Roman" w:hAnsi="Times New Roman" w:cs="Times New Roman"/>
          <w:sz w:val="24"/>
          <w:szCs w:val="24"/>
        </w:rPr>
        <w:t>– формирование гражданского отношения к Отечеству. Поговорим о толерантности. Геральдика – наука о гербах. Символика  России. Символы нашего края. Государственный праздник</w:t>
      </w:r>
      <w:r w:rsidRPr="00863A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3AE7">
        <w:rPr>
          <w:rFonts w:ascii="Times New Roman" w:hAnsi="Times New Roman" w:cs="Times New Roman"/>
          <w:sz w:val="24"/>
          <w:szCs w:val="24"/>
        </w:rPr>
        <w:t>– День Согласия и примирения. Права ребенка.  Книга Ю Яковлева «Ваши права, дети». Наше право и наш интерес. От вершины к корням. Из истории появления законов. Путешествие в страну Законию. Основной закон жизни нашего государства. Я – гражданин России. Герои России. Есть такая профессия – Родину защищать. Мы – россияне.  О подвигах женщин в военное время. Победа деда – моя победа. Герои Великой Отечественной войны. Память. Города – герои. Конкурсы сочинений. Мини – проекты, презентации  и размещение в Интернете лучших работ. Оформление альбома. Выпуск листовок. Подготовка и рассылка праздничных открыток.</w:t>
      </w:r>
    </w:p>
    <w:p w:rsidR="00D16D3E" w:rsidRPr="00863AE7" w:rsidRDefault="00D16D3E" w:rsidP="00863A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AE7">
        <w:rPr>
          <w:rFonts w:ascii="Times New Roman" w:hAnsi="Times New Roman" w:cs="Times New Roman"/>
          <w:sz w:val="24"/>
          <w:szCs w:val="24"/>
        </w:rPr>
        <w:t>6.</w:t>
      </w:r>
      <w:r w:rsidRPr="00863AE7">
        <w:rPr>
          <w:rFonts w:ascii="Times New Roman" w:hAnsi="Times New Roman" w:cs="Times New Roman"/>
          <w:b/>
          <w:sz w:val="24"/>
          <w:szCs w:val="24"/>
        </w:rPr>
        <w:t>“Я и планета”(12ч) –</w:t>
      </w:r>
      <w:r w:rsidRPr="00863AE7">
        <w:rPr>
          <w:rFonts w:ascii="Times New Roman" w:hAnsi="Times New Roman" w:cs="Times New Roman"/>
          <w:sz w:val="24"/>
          <w:szCs w:val="24"/>
        </w:rPr>
        <w:t xml:space="preserve"> формирование гражданского отношения к планете Земля. В ответе за тех, кого приручили. Покормите птиц зимой. Мастерская кормушек. Тропы природы. Волшебный мир руками детей. Природа в поэзии. Растения из Красной книги. Растения – рекордсмены.</w:t>
      </w:r>
    </w:p>
    <w:p w:rsidR="00240962" w:rsidRDefault="009265D2" w:rsidP="00926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5D2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931342" w:rsidRPr="00F07C45" w:rsidRDefault="00931342" w:rsidP="0093134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16D3E">
        <w:rPr>
          <w:rFonts w:ascii="Times New Roman" w:hAnsi="Times New Roman" w:cs="Times New Roman"/>
          <w:b/>
          <w:sz w:val="24"/>
          <w:szCs w:val="24"/>
        </w:rPr>
        <w:t xml:space="preserve"> класс, 68 часов.</w:t>
      </w:r>
    </w:p>
    <w:tbl>
      <w:tblPr>
        <w:tblStyle w:val="ab"/>
        <w:tblW w:w="0" w:type="auto"/>
        <w:tblLook w:val="04A0"/>
      </w:tblPr>
      <w:tblGrid>
        <w:gridCol w:w="1526"/>
        <w:gridCol w:w="4854"/>
        <w:gridCol w:w="3191"/>
      </w:tblGrid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91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25482"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931342" w:rsidRPr="00BE7B42" w:rsidRDefault="0088285E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B4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931342" w:rsidRPr="009265D2" w:rsidRDefault="00931342" w:rsidP="009313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C45" w:rsidRDefault="00F07C45" w:rsidP="00F07C45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1342" w:rsidRPr="00F07C45" w:rsidRDefault="00931342" w:rsidP="0093134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16D3E">
        <w:rPr>
          <w:rFonts w:ascii="Times New Roman" w:hAnsi="Times New Roman" w:cs="Times New Roman"/>
          <w:b/>
          <w:sz w:val="24"/>
          <w:szCs w:val="24"/>
        </w:rPr>
        <w:t xml:space="preserve"> класс, 68 часов.</w:t>
      </w:r>
    </w:p>
    <w:tbl>
      <w:tblPr>
        <w:tblStyle w:val="ab"/>
        <w:tblW w:w="0" w:type="auto"/>
        <w:tblLook w:val="04A0"/>
      </w:tblPr>
      <w:tblGrid>
        <w:gridCol w:w="1526"/>
        <w:gridCol w:w="4854"/>
        <w:gridCol w:w="3191"/>
      </w:tblGrid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91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931342" w:rsidRDefault="008D3B17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31342" w:rsidTr="00887327">
        <w:tc>
          <w:tcPr>
            <w:tcW w:w="1526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931342" w:rsidRDefault="00931342" w:rsidP="00887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931342" w:rsidRPr="009265D2" w:rsidRDefault="00931342" w:rsidP="009313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7C45" w:rsidRDefault="00F07C45" w:rsidP="00F07C45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7C45" w:rsidRDefault="00F07C45" w:rsidP="00F07C45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7C45" w:rsidRPr="00F07C45" w:rsidRDefault="00F07C45" w:rsidP="00F07C45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16D3E">
        <w:rPr>
          <w:rFonts w:ascii="Times New Roman" w:hAnsi="Times New Roman" w:cs="Times New Roman"/>
          <w:b/>
          <w:sz w:val="24"/>
          <w:szCs w:val="24"/>
        </w:rPr>
        <w:t>7 класс, 68 часов.</w:t>
      </w:r>
    </w:p>
    <w:tbl>
      <w:tblPr>
        <w:tblStyle w:val="ab"/>
        <w:tblW w:w="0" w:type="auto"/>
        <w:tblLook w:val="04A0"/>
      </w:tblPr>
      <w:tblGrid>
        <w:gridCol w:w="1526"/>
        <w:gridCol w:w="4854"/>
        <w:gridCol w:w="3191"/>
      </w:tblGrid>
      <w:tr w:rsidR="009265D2" w:rsidTr="009265D2">
        <w:tc>
          <w:tcPr>
            <w:tcW w:w="1526" w:type="dxa"/>
          </w:tcPr>
          <w:p w:rsidR="009265D2" w:rsidRDefault="00EB5F5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54" w:type="dxa"/>
          </w:tcPr>
          <w:p w:rsidR="009265D2" w:rsidRDefault="00EB5F5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191" w:type="dxa"/>
          </w:tcPr>
          <w:p w:rsidR="009265D2" w:rsidRDefault="00EB5F5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9265D2" w:rsidRDefault="00F07C4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я</w:t>
            </w:r>
          </w:p>
        </w:tc>
        <w:tc>
          <w:tcPr>
            <w:tcW w:w="3191" w:type="dxa"/>
          </w:tcPr>
          <w:p w:rsidR="009265D2" w:rsidRDefault="00F07C4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9265D2" w:rsidRDefault="002A3A31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27DB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</w:p>
        </w:tc>
        <w:tc>
          <w:tcPr>
            <w:tcW w:w="3191" w:type="dxa"/>
          </w:tcPr>
          <w:p w:rsidR="009265D2" w:rsidRDefault="00F07C4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9265D2" w:rsidRDefault="002A3A31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культура</w:t>
            </w:r>
          </w:p>
        </w:tc>
        <w:tc>
          <w:tcPr>
            <w:tcW w:w="3191" w:type="dxa"/>
          </w:tcPr>
          <w:p w:rsidR="009265D2" w:rsidRDefault="002A3A31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школа</w:t>
            </w:r>
          </w:p>
        </w:tc>
        <w:tc>
          <w:tcPr>
            <w:tcW w:w="3191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мое Отечество</w:t>
            </w:r>
          </w:p>
        </w:tc>
        <w:tc>
          <w:tcPr>
            <w:tcW w:w="3191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265D2" w:rsidTr="009265D2">
        <w:tc>
          <w:tcPr>
            <w:tcW w:w="1526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AE7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</w:t>
            </w:r>
          </w:p>
        </w:tc>
        <w:tc>
          <w:tcPr>
            <w:tcW w:w="3191" w:type="dxa"/>
          </w:tcPr>
          <w:p w:rsidR="009265D2" w:rsidRDefault="00927618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265D2" w:rsidTr="009265D2">
        <w:tc>
          <w:tcPr>
            <w:tcW w:w="1526" w:type="dxa"/>
          </w:tcPr>
          <w:p w:rsidR="009265D2" w:rsidRDefault="009265D2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54" w:type="dxa"/>
          </w:tcPr>
          <w:p w:rsidR="009265D2" w:rsidRDefault="00F07C4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91" w:type="dxa"/>
          </w:tcPr>
          <w:p w:rsidR="009265D2" w:rsidRDefault="00F07C45" w:rsidP="009265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9265D2" w:rsidRPr="009265D2" w:rsidRDefault="009265D2" w:rsidP="009265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265D2" w:rsidRPr="009265D2" w:rsidSect="00240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49E" w:rsidRDefault="006A049E" w:rsidP="003550CD">
      <w:pPr>
        <w:spacing w:after="0" w:line="240" w:lineRule="auto"/>
      </w:pPr>
      <w:r>
        <w:separator/>
      </w:r>
    </w:p>
  </w:endnote>
  <w:endnote w:type="continuationSeparator" w:id="1">
    <w:p w:rsidR="006A049E" w:rsidRDefault="006A049E" w:rsidP="0035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49E" w:rsidRDefault="006A049E" w:rsidP="003550CD">
      <w:pPr>
        <w:spacing w:after="0" w:line="240" w:lineRule="auto"/>
      </w:pPr>
      <w:r>
        <w:separator/>
      </w:r>
    </w:p>
  </w:footnote>
  <w:footnote w:type="continuationSeparator" w:id="1">
    <w:p w:rsidR="006A049E" w:rsidRDefault="006A049E" w:rsidP="00355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13363"/>
    <w:multiLevelType w:val="hybridMultilevel"/>
    <w:tmpl w:val="7E06429C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1834972"/>
    <w:multiLevelType w:val="hybridMultilevel"/>
    <w:tmpl w:val="D81EABEC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29A133F5"/>
    <w:multiLevelType w:val="hybridMultilevel"/>
    <w:tmpl w:val="090096C0"/>
    <w:lvl w:ilvl="0" w:tplc="FE34B5E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71E773B1"/>
    <w:multiLevelType w:val="hybridMultilevel"/>
    <w:tmpl w:val="26A4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DAC"/>
    <w:rsid w:val="000752B3"/>
    <w:rsid w:val="00083E7D"/>
    <w:rsid w:val="000B6E32"/>
    <w:rsid w:val="000E7593"/>
    <w:rsid w:val="00125482"/>
    <w:rsid w:val="00164E73"/>
    <w:rsid w:val="00170D08"/>
    <w:rsid w:val="001C25B6"/>
    <w:rsid w:val="00240962"/>
    <w:rsid w:val="002A3A31"/>
    <w:rsid w:val="003550CD"/>
    <w:rsid w:val="003C3972"/>
    <w:rsid w:val="004526B2"/>
    <w:rsid w:val="004927DB"/>
    <w:rsid w:val="004C30E9"/>
    <w:rsid w:val="00521DB0"/>
    <w:rsid w:val="006A049E"/>
    <w:rsid w:val="006D3699"/>
    <w:rsid w:val="00863AE7"/>
    <w:rsid w:val="00874DAC"/>
    <w:rsid w:val="0088285E"/>
    <w:rsid w:val="008D3B17"/>
    <w:rsid w:val="009265D2"/>
    <w:rsid w:val="00927618"/>
    <w:rsid w:val="00931342"/>
    <w:rsid w:val="00962C02"/>
    <w:rsid w:val="00BE7B42"/>
    <w:rsid w:val="00C47B76"/>
    <w:rsid w:val="00D16D3E"/>
    <w:rsid w:val="00D6395E"/>
    <w:rsid w:val="00DD773C"/>
    <w:rsid w:val="00DF6F75"/>
    <w:rsid w:val="00E14148"/>
    <w:rsid w:val="00EB5F55"/>
    <w:rsid w:val="00F0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DA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74DAC"/>
    <w:pPr>
      <w:ind w:left="720"/>
      <w:contextualSpacing/>
    </w:pPr>
  </w:style>
  <w:style w:type="character" w:customStyle="1" w:styleId="a4">
    <w:name w:val="Основной текст_"/>
    <w:link w:val="1"/>
    <w:uiPriority w:val="99"/>
    <w:locked/>
    <w:rsid w:val="00D16D3E"/>
    <w:rPr>
      <w:rFonts w:ascii="Century Schoolbook" w:eastAsia="Times New Roman" w:hAnsi="Century Schoolbook"/>
      <w:sz w:val="28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D16D3E"/>
    <w:pPr>
      <w:shd w:val="clear" w:color="auto" w:fill="FFFFFF"/>
      <w:spacing w:before="300" w:after="0" w:line="350" w:lineRule="exact"/>
      <w:ind w:hanging="460"/>
      <w:jc w:val="both"/>
    </w:pPr>
    <w:rPr>
      <w:rFonts w:ascii="Century Schoolbook" w:eastAsia="Times New Roman" w:hAnsi="Century Schoolbook"/>
      <w:sz w:val="28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35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550CD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5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550CD"/>
    <w:rPr>
      <w:rFonts w:eastAsiaTheme="minorEastAsia"/>
      <w:lang w:eastAsia="ru-RU"/>
    </w:rPr>
  </w:style>
  <w:style w:type="character" w:customStyle="1" w:styleId="a9">
    <w:name w:val="Без интервала Знак"/>
    <w:link w:val="aa"/>
    <w:uiPriority w:val="1"/>
    <w:locked/>
    <w:rsid w:val="004526B2"/>
    <w:rPr>
      <w:rFonts w:ascii="Calibri" w:eastAsia="Calibri" w:hAnsi="Calibri" w:cs="Times New Roman"/>
      <w:lang w:eastAsia="ar-SA"/>
    </w:rPr>
  </w:style>
  <w:style w:type="paragraph" w:styleId="aa">
    <w:name w:val="No Spacing"/>
    <w:link w:val="a9"/>
    <w:uiPriority w:val="1"/>
    <w:qFormat/>
    <w:rsid w:val="004526B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styleId="ab">
    <w:name w:val="Table Grid"/>
    <w:basedOn w:val="a1"/>
    <w:uiPriority w:val="59"/>
    <w:rsid w:val="009265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D7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77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1615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29</cp:revision>
  <dcterms:created xsi:type="dcterms:W3CDTF">2019-10-03T17:28:00Z</dcterms:created>
  <dcterms:modified xsi:type="dcterms:W3CDTF">2019-11-18T08:48:00Z</dcterms:modified>
</cp:coreProperties>
</file>